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drawing xmlns:a="http://schemas.openxmlformats.org/drawingml/2006/main">
          <wp:inline distT="0" distB="0" distL="0" distR="0">
            <wp:extent cx="1219200" cy="304800"/>
            <wp:effectExtent l="0" t="0" r="0" b="0"/>
            <wp:docPr id="1073741825" name="officeArt object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.png" descr="log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04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</w:pPr>
    </w:p>
    <w:p>
      <w:pPr>
        <w:pStyle w:val="Body"/>
        <w:jc w:val="right"/>
      </w:pPr>
      <w:r>
        <w:rPr>
          <w:rtl w:val="0"/>
          <w:lang w:val="pt-PT"/>
        </w:rPr>
        <w:t>http://www.sessionlab.com</w:t>
      </w:r>
    </w:p>
    <w:p>
      <w:pPr>
        <w:pStyle w:val="Heading"/>
      </w:pPr>
      <w:r>
        <w:rPr>
          <w:rtl w:val="0"/>
          <w:lang w:val="en-US"/>
        </w:rPr>
        <w:t>Essential Agile Retrospective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An Agile retrospective is a meeting held by a team at the end of a sprint to reflect on the recent work done and identify areas of improvement for the next sprint. </w:t>
      </w:r>
    </w:p>
    <w:p>
      <w:pPr>
        <w:pStyle w:val="Body"/>
      </w:pPr>
      <w:r>
        <w:rPr>
          <w:rtl w:val="0"/>
          <w:lang w:val="en-US"/>
        </w:rPr>
        <w:t>A retrospective focuses on the team's performance as a whole rather than individual contributions. Everyone gathers together to discuss both positive and negative aspects of the sprint and identifies what to do next.</w:t>
      </w:r>
    </w:p>
    <w:p>
      <w:pPr>
        <w:pStyle w:val="Body"/>
      </w:pPr>
    </w:p>
    <w:p>
      <w:pPr>
        <w:pStyle w:val="Body"/>
      </w:pPr>
    </w:p>
    <w:tbl>
      <w:tblPr>
        <w:tblW w:w="141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e5d0"/>
        <w:tblLayout w:type="fixed"/>
      </w:tblPr>
      <w:tblGrid>
        <w:gridCol w:w="1178"/>
        <w:gridCol w:w="1178"/>
        <w:gridCol w:w="1179"/>
        <w:gridCol w:w="1178"/>
        <w:gridCol w:w="1178"/>
        <w:gridCol w:w="1179"/>
        <w:gridCol w:w="1178"/>
        <w:gridCol w:w="1178"/>
        <w:gridCol w:w="1179"/>
        <w:gridCol w:w="1178"/>
        <w:gridCol w:w="1178"/>
        <w:gridCol w:w="1179"/>
      </w:tblGrid>
      <w:tr>
        <w:tblPrEx>
          <w:shd w:val="clear" w:color="auto" w:fill="d0e5d0"/>
        </w:tblPrEx>
        <w:trPr>
          <w:trHeight w:val="443" w:hRule="atLeast"/>
        </w:trPr>
        <w:tc>
          <w:tcPr>
            <w:tcW w:type="dxa" w:w="1178"/>
            <w:tcBorders>
              <w:top w:val="nil"/>
              <w:left w:val="nil"/>
              <w:bottom w:val="nil"/>
              <w:right w:val="nil"/>
            </w:tcBorders>
            <w:shd w:val="clear" w:color="auto" w:fill="f18fb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0" w:after="0"/>
            </w:pPr>
            <w:r>
              <w:rPr>
                <w:shd w:val="nil" w:color="auto" w:fill="auto"/>
                <w:rtl w:val="0"/>
                <w:lang w:val="en-US"/>
              </w:rPr>
              <w:t>Preparation</w:t>
            </w:r>
          </w:p>
        </w:tc>
        <w:tc>
          <w:tcPr>
            <w:tcW w:type="dxa" w:w="1178"/>
            <w:tcBorders>
              <w:top w:val="nil"/>
              <w:left w:val="nil"/>
              <w:bottom w:val="nil"/>
              <w:right w:val="nil"/>
            </w:tcBorders>
            <w:shd w:val="clear" w:color="auto" w:fill="fab6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0" w:after="0"/>
            </w:pPr>
            <w:r>
              <w:rPr>
                <w:shd w:val="nil" w:color="auto" w:fill="auto"/>
                <w:rtl w:val="0"/>
                <w:lang w:val="en-US"/>
              </w:rPr>
              <w:t>Introduction/Closing</w:t>
            </w:r>
          </w:p>
        </w:tc>
        <w:tc>
          <w:tcPr>
            <w:tcW w:type="dxa" w:w="1178"/>
            <w:tcBorders>
              <w:top w:val="nil"/>
              <w:left w:val="nil"/>
              <w:bottom w:val="nil"/>
              <w:right w:val="nil"/>
            </w:tcBorders>
            <w:shd w:val="clear" w:color="auto" w:fill="6f57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0" w:after="0"/>
            </w:pPr>
            <w:r>
              <w:rPr>
                <w:shd w:val="nil" w:color="auto" w:fill="auto"/>
                <w:rtl w:val="0"/>
                <w:lang w:val="en-US"/>
              </w:rPr>
              <w:t>energizer/icebreaker</w:t>
            </w:r>
          </w:p>
        </w:tc>
        <w:tc>
          <w:tcPr>
            <w:tcW w:type="dxa" w:w="1178"/>
            <w:tcBorders>
              <w:top w:val="nil"/>
              <w:left w:val="nil"/>
              <w:bottom w:val="nil"/>
              <w:right w:val="nil"/>
            </w:tcBorders>
            <w:shd w:val="clear" w:color="auto" w:fill="549f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0" w:after="0"/>
            </w:pPr>
            <w:r>
              <w:rPr>
                <w:shd w:val="nil" w:color="auto" w:fill="auto"/>
                <w:rtl w:val="0"/>
                <w:lang w:val="en-US"/>
              </w:rPr>
              <w:t>theory</w:t>
            </w:r>
          </w:p>
        </w:tc>
        <w:tc>
          <w:tcPr>
            <w:tcW w:type="dxa" w:w="1178"/>
            <w:tcBorders>
              <w:top w:val="nil"/>
              <w:left w:val="nil"/>
              <w:bottom w:val="nil"/>
              <w:right w:val="nil"/>
            </w:tcBorders>
            <w:shd w:val="clear" w:color="auto" w:fill="65b66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0" w:after="0"/>
            </w:pPr>
            <w:r>
              <w:rPr>
                <w:shd w:val="nil" w:color="auto" w:fill="auto"/>
                <w:rtl w:val="0"/>
                <w:lang w:val="en-US"/>
              </w:rPr>
              <w:t>exercise</w:t>
            </w:r>
          </w:p>
        </w:tc>
        <w:tc>
          <w:tcPr>
            <w:tcW w:type="dxa" w:w="1178"/>
            <w:tcBorders>
              <w:top w:val="nil"/>
              <w:left w:val="nil"/>
              <w:bottom w:val="nil"/>
              <w:right w:val="nil"/>
            </w:tcBorders>
            <w:shd w:val="clear" w:color="auto" w:fill="e64a1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0" w:after="0"/>
            </w:pPr>
            <w:r>
              <w:rPr>
                <w:shd w:val="nil" w:color="auto" w:fill="auto"/>
                <w:rtl w:val="0"/>
                <w:lang w:val="en-US"/>
              </w:rPr>
              <w:t>discussion/debriefing</w:t>
            </w:r>
          </w:p>
        </w:tc>
      </w:tr>
    </w:tbl>
    <w:p>
      <w:pPr>
        <w:pStyle w:val="Body"/>
        <w:widowControl w:val="0"/>
      </w:pPr>
    </w:p>
    <w:p>
      <w:pPr>
        <w:pStyle w:val="Body"/>
      </w:pPr>
    </w:p>
    <w:tbl>
      <w:tblPr>
        <w:tblW w:w="141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e5d0"/>
        <w:tblLayout w:type="fixed"/>
      </w:tblPr>
      <w:tblGrid>
        <w:gridCol w:w="678"/>
        <w:gridCol w:w="819"/>
        <w:gridCol w:w="161"/>
        <w:gridCol w:w="1631"/>
        <w:gridCol w:w="4982"/>
        <w:gridCol w:w="5889"/>
      </w:tblGrid>
      <w:tr>
        <w:tblPrEx>
          <w:shd w:val="clear" w:color="auto" w:fill="d0e5d0"/>
        </w:tblPrEx>
        <w:trPr>
          <w:trHeight w:val="218" w:hRule="atLeast"/>
        </w:trPr>
        <w:tc>
          <w:tcPr>
            <w:tcW w:type="dxa" w:w="678"/>
            <w:tcBorders>
              <w:top w:val="nil"/>
              <w:left w:val="nil"/>
              <w:bottom w:val="single" w:color="dddddd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caps w:val="1"/>
                <w:shd w:val="nil" w:color="auto" w:fill="auto"/>
                <w:rtl w:val="0"/>
                <w:lang w:val="en-US"/>
              </w:rPr>
              <w:t>Time</w:t>
            </w:r>
          </w:p>
        </w:tc>
        <w:tc>
          <w:tcPr>
            <w:tcW w:type="dxa" w:w="819"/>
            <w:tcBorders>
              <w:top w:val="nil"/>
              <w:left w:val="nil"/>
              <w:bottom w:val="single" w:color="dddddd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caps w:val="1"/>
                <w:shd w:val="nil" w:color="auto" w:fill="auto"/>
                <w:rtl w:val="0"/>
                <w:lang w:val="en-US"/>
              </w:rPr>
              <w:t>Length</w:t>
            </w:r>
          </w:p>
        </w:tc>
        <w:tc>
          <w:tcPr>
            <w:tcW w:type="dxa" w:w="160"/>
            <w:tcBorders>
              <w:top w:val="nil"/>
              <w:left w:val="nil"/>
              <w:bottom w:val="single" w:color="dddddd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nil"/>
              <w:left w:val="nil"/>
              <w:bottom w:val="single" w:color="dddddd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caps w:val="1"/>
                <w:shd w:val="nil" w:color="auto" w:fill="auto"/>
                <w:rtl w:val="0"/>
                <w:lang w:val="en-US"/>
              </w:rPr>
              <w:t>Title</w:t>
            </w:r>
          </w:p>
        </w:tc>
        <w:tc>
          <w:tcPr>
            <w:tcW w:type="dxa" w:w="4981"/>
            <w:tcBorders>
              <w:top w:val="nil"/>
              <w:left w:val="nil"/>
              <w:bottom w:val="single" w:color="dddddd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caps w:val="1"/>
                <w:shd w:val="nil" w:color="auto" w:fill="auto"/>
                <w:rtl w:val="0"/>
                <w:lang w:val="en-US"/>
              </w:rPr>
              <w:t>Description</w:t>
            </w:r>
          </w:p>
        </w:tc>
        <w:tc>
          <w:tcPr>
            <w:tcW w:type="dxa" w:w="5888"/>
            <w:tcBorders>
              <w:top w:val="nil"/>
              <w:left w:val="nil"/>
              <w:bottom w:val="single" w:color="dddddd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caps w:val="1"/>
                <w:shd w:val="nil" w:color="auto" w:fill="auto"/>
                <w:rtl w:val="0"/>
                <w:lang w:val="en-US"/>
              </w:rPr>
              <w:t>Additional Info</w:t>
            </w:r>
          </w:p>
        </w:tc>
      </w:tr>
      <w:tr>
        <w:tblPrEx>
          <w:shd w:val="clear" w:color="auto" w:fill="d0e5d0"/>
        </w:tblPrEx>
        <w:trPr>
          <w:trHeight w:val="1215" w:hRule="atLeast"/>
        </w:trPr>
        <w:tc>
          <w:tcPr>
            <w:tcW w:type="dxa" w:w="678"/>
            <w:tcBorders>
              <w:top w:val="single" w:color="dddddd" w:sz="6" w:space="0" w:shadow="0" w:frame="0"/>
              <w:left w:val="nil"/>
              <w:bottom w:val="single" w:color="dddddd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00:00</w:t>
            </w:r>
          </w:p>
        </w:tc>
        <w:tc>
          <w:tcPr>
            <w:tcW w:type="dxa" w:w="819"/>
            <w:tcBorders>
              <w:top w:val="single" w:color="dddddd" w:sz="6" w:space="0" w:shadow="0" w:frame="0"/>
              <w:left w:val="nil"/>
              <w:bottom w:val="single" w:color="dddddd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hd w:val="nil" w:color="auto" w:fill="auto"/>
                <w:rtl w:val="0"/>
                <w:lang w:val="en-US"/>
              </w:rPr>
              <w:t>10m</w:t>
            </w:r>
          </w:p>
        </w:tc>
        <w:tc>
          <w:tcPr>
            <w:tcW w:type="dxa" w:w="160"/>
            <w:tcBorders>
              <w:top w:val="single" w:color="dddddd" w:sz="6" w:space="0" w:shadow="0" w:frame="0"/>
              <w:left w:val="nil"/>
              <w:bottom w:val="single" w:color="dddddd" w:sz="6" w:space="0" w:shadow="0" w:frame="0"/>
              <w:right w:val="nil"/>
            </w:tcBorders>
            <w:shd w:val="clear" w:color="auto" w:fill="f18fb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dddddd" w:sz="6" w:space="0" w:shadow="0" w:frame="0"/>
              <w:left w:val="nil"/>
              <w:bottom w:val="single" w:color="dddddd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Before the Retrospective</w:t>
            </w:r>
          </w:p>
        </w:tc>
        <w:tc>
          <w:tcPr>
            <w:tcW w:type="dxa" w:w="4981"/>
            <w:tcBorders>
              <w:top w:val="single" w:color="dddddd" w:sz="6" w:space="0" w:shadow="0" w:frame="0"/>
              <w:left w:val="nil"/>
              <w:bottom w:val="single" w:color="dddddd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Schedule a suitable time after the project's close to hold a retrospective.</w:t>
            </w:r>
            <w:r>
              <w:rPr>
                <w:shd w:val="nil" w:color="auto" w:fill="auto"/>
                <w:lang w:val="en-US"/>
              </w:rPr>
              <w:br w:type="textWrapping"/>
              <w:br w:type="textWrapping"/>
            </w: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Key tip:</w:t>
            </w:r>
            <w:r>
              <w:rPr>
                <w:shd w:val="nil" w:color="auto" w:fill="auto"/>
                <w:rtl w:val="0"/>
                <w:lang w:val="en-US"/>
              </w:rPr>
              <w:t xml:space="preserve"> Align everyone with project outcomes by sharing the project brief and achievements. Invite people to reflect in preparation for the retrospective.</w:t>
            </w:r>
          </w:p>
        </w:tc>
        <w:tc>
          <w:tcPr>
            <w:tcW w:type="dxa" w:w="5888"/>
            <w:tcBorders>
              <w:top w:val="single" w:color="dddddd" w:sz="6" w:space="0" w:shadow="0" w:frame="0"/>
              <w:left w:val="nil"/>
              <w:bottom w:val="single" w:color="dddddd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e5d0"/>
        </w:tblPrEx>
        <w:trPr>
          <w:trHeight w:val="418" w:hRule="atLeast"/>
        </w:trPr>
        <w:tc>
          <w:tcPr>
            <w:tcW w:type="dxa" w:w="1658"/>
            <w:gridSpan w:val="3"/>
            <w:tcBorders>
              <w:top w:val="single" w:color="dddddd" w:sz="6" w:space="0" w:shadow="0" w:frame="0"/>
              <w:left w:val="nil"/>
              <w:bottom w:val="single" w:color="dddddd" w:sz="6" w:space="0" w:shadow="0" w:frame="0"/>
              <w:right w:val="nil"/>
            </w:tcBorders>
            <w:shd w:val="clear" w:color="auto" w:fill="c2c2c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Retrospective Introduction</w:t>
            </w:r>
          </w:p>
        </w:tc>
        <w:tc>
          <w:tcPr>
            <w:tcW w:type="dxa" w:w="1631"/>
            <w:tcBorders>
              <w:top w:val="single" w:color="dddddd" w:sz="6" w:space="0" w:shadow="0" w:frame="0"/>
              <w:left w:val="nil"/>
              <w:bottom w:val="single" w:color="dddddd" w:sz="6" w:space="0" w:shadow="0" w:frame="0"/>
              <w:right w:val="nil"/>
            </w:tcBorders>
            <w:shd w:val="clear" w:color="auto" w:fill="c2c2c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81"/>
            <w:tcBorders>
              <w:top w:val="single" w:color="dddddd" w:sz="6" w:space="0" w:shadow="0" w:frame="0"/>
              <w:left w:val="nil"/>
              <w:bottom w:val="nil"/>
              <w:right w:val="single" w:color="ffffff" w:sz="8" w:space="0" w:shadow="0" w:frame="0"/>
            </w:tcBorders>
            <w:shd w:val="clear" w:color="auto" w:fill="d0e5d0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5888"/>
            <w:tcBorders>
              <w:top w:val="single" w:color="dddddd" w:sz="6" w:space="0" w:shadow="0" w:frame="0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d0e5d0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d0e5d0"/>
        </w:tblPrEx>
        <w:trPr>
          <w:trHeight w:val="1498" w:hRule="atLeast"/>
        </w:trPr>
        <w:tc>
          <w:tcPr>
            <w:tcW w:type="dxa" w:w="678"/>
            <w:tcBorders>
              <w:top w:val="single" w:color="dddddd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00:10</w:t>
            </w:r>
          </w:p>
        </w:tc>
        <w:tc>
          <w:tcPr>
            <w:tcW w:type="dxa" w:w="819"/>
            <w:tcBorders>
              <w:top w:val="single" w:color="dddddd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hd w:val="nil" w:color="auto" w:fill="auto"/>
                <w:rtl w:val="0"/>
                <w:lang w:val="en-US"/>
              </w:rPr>
              <w:t>10m</w:t>
            </w:r>
          </w:p>
        </w:tc>
        <w:tc>
          <w:tcPr>
            <w:tcW w:type="dxa" w:w="160"/>
            <w:tcBorders>
              <w:top w:val="single" w:color="dddddd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fab6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dddddd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Introduction</w:t>
            </w:r>
          </w:p>
        </w:tc>
        <w:tc>
          <w:tcPr>
            <w:tcW w:type="dxa" w:w="4981"/>
            <w:tcBorders>
              <w:top w:val="nil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Welcome everyone!  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Explain the purpose of the retrospective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Remind everyone of the team's goals and objectives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Review the agenda for the meeting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Set any housekeeping rules</w:t>
            </w:r>
          </w:p>
        </w:tc>
        <w:tc>
          <w:tcPr>
            <w:tcW w:type="dxa" w:w="5888"/>
            <w:tcBorders>
              <w:top w:val="nil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Welcome your team to space, and give everyone time to get settled.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Share any rules around communication and general housekeeping</w:t>
            </w:r>
          </w:p>
        </w:tc>
      </w:tr>
      <w:tr>
        <w:tblPrEx>
          <w:shd w:val="clear" w:color="auto" w:fill="d0e5d0"/>
        </w:tblPrEx>
        <w:trPr>
          <w:trHeight w:val="2895" w:hRule="atLeast"/>
        </w:trPr>
        <w:tc>
          <w:tcPr>
            <w:tcW w:type="dxa" w:w="678"/>
            <w:tcBorders>
              <w:top w:val="single" w:color="ffffff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00:20</w:t>
            </w:r>
          </w:p>
        </w:tc>
        <w:tc>
          <w:tcPr>
            <w:tcW w:type="dxa" w:w="819"/>
            <w:tcBorders>
              <w:top w:val="single" w:color="ffffff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hd w:val="nil" w:color="auto" w:fill="auto"/>
                <w:rtl w:val="0"/>
                <w:lang w:val="en-US"/>
              </w:rPr>
              <w:t>10m</w:t>
            </w:r>
          </w:p>
        </w:tc>
        <w:tc>
          <w:tcPr>
            <w:tcW w:type="dxa" w:w="160"/>
            <w:tcBorders>
              <w:top w:val="single" w:color="ffffff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6f57a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ffffff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Check-In </w:t>
            </w:r>
          </w:p>
        </w:tc>
        <w:tc>
          <w:tcPr>
            <w:tcW w:type="dxa" w:w="4981"/>
            <w:tcBorders>
              <w:top w:val="single" w:color="ffffff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A check-in exercise is a great way to start an Agile retrospective as it helps to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establish a collaborative atmosphere.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 xml:space="preserve">As the team know each other having worked on a sprint together, try something simple yet effective such as a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One Word Check-In</w:t>
            </w:r>
            <w:r>
              <w:rPr>
                <w:shd w:val="nil" w:color="auto" w:fill="auto"/>
                <w:rtl w:val="0"/>
                <w:lang w:val="en-US"/>
              </w:rPr>
              <w:t>: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Ask each team member to share one word that describes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how they are feeling</w:t>
            </w:r>
            <w:r>
              <w:rPr>
                <w:shd w:val="nil" w:color="auto" w:fill="auto"/>
                <w:rtl w:val="0"/>
                <w:lang w:val="en-US"/>
              </w:rPr>
              <w:t xml:space="preserve"> at the moment.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Encourage them to be honest and authentic with their word.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After everyone has shared, you could ask a few team members to explain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why they chose that word and how it relates to their experience</w:t>
            </w:r>
            <w:r>
              <w:rPr>
                <w:shd w:val="nil" w:color="auto" w:fill="auto"/>
                <w:rtl w:val="0"/>
                <w:lang w:val="en-US"/>
              </w:rPr>
              <w:t xml:space="preserve"> of the last sprint.</w:t>
            </w:r>
          </w:p>
        </w:tc>
        <w:tc>
          <w:tcPr>
            <w:tcW w:type="dxa" w:w="5888"/>
            <w:tcBorders>
              <w:top w:val="single" w:color="ffffff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A check-in allows team members to express themselves briefly, and it can help to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build empathy and understanding within the group. </w:t>
            </w:r>
            <w:r>
              <w:rPr>
                <w:shd w:val="nil" w:color="auto" w:fill="auto"/>
                <w:rtl w:val="0"/>
                <w:lang w:val="en-US"/>
              </w:rPr>
              <w:t xml:space="preserve"> It can also help to identify if any team members are feeling particularly positive or negative, which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can influence the overall mood</w:t>
            </w:r>
            <w:r>
              <w:rPr>
                <w:shd w:val="nil" w:color="auto" w:fill="auto"/>
                <w:rtl w:val="0"/>
                <w:lang w:val="en-US"/>
              </w:rPr>
              <w:t xml:space="preserve"> of the retrospective. By doing this exercise, you can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establish an open and safe environment</w:t>
            </w:r>
            <w:r>
              <w:rPr>
                <w:shd w:val="nil" w:color="auto" w:fill="auto"/>
                <w:rtl w:val="0"/>
                <w:lang w:val="en-US"/>
              </w:rPr>
              <w:t xml:space="preserve"> for the rest of the retrospective. </w:t>
            </w: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For variations, try Hyper Island's </w:t>
            </w: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"https://www.sessionlab.com/methods/check-in-questions"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Check-In Questions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d0e5d0"/>
        </w:tblPrEx>
        <w:trPr>
          <w:trHeight w:val="278" w:hRule="atLeast"/>
        </w:trPr>
        <w:tc>
          <w:tcPr>
            <w:tcW w:type="dxa" w:w="1658"/>
            <w:gridSpan w:val="3"/>
            <w:tcBorders>
              <w:top w:val="single" w:color="ffffff" w:sz="6" w:space="0" w:shadow="0" w:frame="0"/>
              <w:left w:val="nil"/>
              <w:bottom w:val="single" w:color="dddddd" w:sz="6" w:space="0" w:shadow="0" w:frame="0"/>
              <w:right w:val="nil"/>
            </w:tcBorders>
            <w:shd w:val="clear" w:color="auto" w:fill="c2c2c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Retrospective</w:t>
            </w:r>
          </w:p>
        </w:tc>
        <w:tc>
          <w:tcPr>
            <w:tcW w:type="dxa" w:w="1631"/>
            <w:tcBorders>
              <w:top w:val="single" w:color="ffffff" w:sz="6" w:space="0" w:shadow="0" w:frame="0"/>
              <w:left w:val="nil"/>
              <w:bottom w:val="single" w:color="dddddd" w:sz="6" w:space="0" w:shadow="0" w:frame="0"/>
              <w:right w:val="nil"/>
            </w:tcBorders>
            <w:shd w:val="clear" w:color="auto" w:fill="c2c2c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81"/>
            <w:tcBorders>
              <w:top w:val="single" w:color="ffffff" w:sz="6" w:space="0" w:shadow="0" w:frame="0"/>
              <w:left w:val="nil"/>
              <w:bottom w:val="nil"/>
              <w:right w:val="single" w:color="ffffff" w:sz="8" w:space="0" w:shadow="0" w:frame="0"/>
            </w:tcBorders>
            <w:shd w:val="clear" w:color="auto" w:fill="e9f2e9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5888"/>
            <w:tcBorders>
              <w:top w:val="single" w:color="ffffff" w:sz="6" w:space="0" w:shadow="0" w:frame="0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9f2e9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d0e5d0"/>
        </w:tblPrEx>
        <w:trPr>
          <w:trHeight w:val="1898" w:hRule="atLeast"/>
        </w:trPr>
        <w:tc>
          <w:tcPr>
            <w:tcW w:type="dxa" w:w="678"/>
            <w:tcBorders>
              <w:top w:val="single" w:color="dddddd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00:30</w:t>
            </w:r>
          </w:p>
        </w:tc>
        <w:tc>
          <w:tcPr>
            <w:tcW w:type="dxa" w:w="819"/>
            <w:tcBorders>
              <w:top w:val="single" w:color="dddddd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15m</w:t>
            </w:r>
          </w:p>
        </w:tc>
        <w:tc>
          <w:tcPr>
            <w:tcW w:type="dxa" w:w="160"/>
            <w:tcBorders>
              <w:top w:val="single" w:color="dddddd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549fd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dddddd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Presentation</w:t>
            </w:r>
          </w:p>
        </w:tc>
        <w:tc>
          <w:tcPr>
            <w:tcW w:type="dxa" w:w="4981"/>
            <w:tcBorders>
              <w:top w:val="nil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Style w:val="None"/>
                <w:shd w:val="nil" w:color="auto" w:fill="auto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The project manager or team lead can align the team by presenting the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 xml:space="preserve"> facts and data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from the project.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Define the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project goals and objectives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Highlight the achievements</w:t>
            </w:r>
          </w:p>
          <w:p>
            <w:pPr>
              <w:pStyle w:val="List Paragraph"/>
              <w:rPr>
                <w:rStyle w:val="None"/>
                <w:shd w:val="nil" w:color="auto" w:fill="auto"/>
                <w:lang w:val="en-US"/>
              </w:rPr>
            </w:pP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Present any data with regard to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timescale, budget, and project scope.</w:t>
            </w:r>
          </w:p>
        </w:tc>
        <w:tc>
          <w:tcPr>
            <w:tcW w:type="dxa" w:w="5888"/>
            <w:tcBorders>
              <w:top w:val="nil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e5d0"/>
        </w:tblPrEx>
        <w:trPr>
          <w:trHeight w:val="3295" w:hRule="atLeast"/>
        </w:trPr>
        <w:tc>
          <w:tcPr>
            <w:tcW w:type="dxa" w:w="678"/>
            <w:tcBorders>
              <w:top w:val="single" w:color="ffffff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00:45</w:t>
            </w:r>
          </w:p>
        </w:tc>
        <w:tc>
          <w:tcPr>
            <w:tcW w:type="dxa" w:w="819"/>
            <w:tcBorders>
              <w:top w:val="single" w:color="ffffff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20m</w:t>
            </w:r>
          </w:p>
        </w:tc>
        <w:tc>
          <w:tcPr>
            <w:tcW w:type="dxa" w:w="160"/>
            <w:tcBorders>
              <w:top w:val="single" w:color="ffffff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65b66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ffffff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Retrospective Timeline</w:t>
            </w:r>
          </w:p>
        </w:tc>
        <w:tc>
          <w:tcPr>
            <w:tcW w:type="dxa" w:w="4981"/>
            <w:tcBorders>
              <w:top w:val="single" w:color="ffffff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Style w:val="None"/>
                <w:shd w:val="nil" w:color="auto" w:fill="auto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Encourage the team to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share feedback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in a collaborative and constructive way. A productive way to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gather data visually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could be through a timeline exercise that identifies key milestones or events that affected their work.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Draw a timeline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on a whiteboard or flipchart, marking the beginning and end of the sprint.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Ask each team member to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write down their observations and feedback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on sticky notes and place them on the timeline at the relevant point in time.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Ask the team to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 xml:space="preserve"> group the sticky notes by theme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, and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discuss each theme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in turn.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Encourage team members to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share their perspectives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on each theme and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 xml:space="preserve"> ask clarifying questions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to deepen the conversation.</w:t>
            </w:r>
          </w:p>
        </w:tc>
        <w:tc>
          <w:tcPr>
            <w:tcW w:type="dxa" w:w="5888"/>
            <w:tcBorders>
              <w:top w:val="single" w:color="ffffff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e5d0"/>
        </w:tblPrEx>
        <w:trPr>
          <w:trHeight w:val="3535" w:hRule="atLeast"/>
        </w:trPr>
        <w:tc>
          <w:tcPr>
            <w:tcW w:type="dxa" w:w="678"/>
            <w:tcBorders>
              <w:top w:val="single" w:color="ffffff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01:05</w:t>
            </w:r>
          </w:p>
        </w:tc>
        <w:tc>
          <w:tcPr>
            <w:tcW w:type="dxa" w:w="819"/>
            <w:tcBorders>
              <w:top w:val="single" w:color="ffffff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20m</w:t>
            </w:r>
          </w:p>
        </w:tc>
        <w:tc>
          <w:tcPr>
            <w:tcW w:type="dxa" w:w="160"/>
            <w:tcBorders>
              <w:top w:val="single" w:color="ffffff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64a1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ffffff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Generate Insights</w:t>
            </w:r>
          </w:p>
        </w:tc>
        <w:tc>
          <w:tcPr>
            <w:tcW w:type="dxa" w:w="4981"/>
            <w:tcBorders>
              <w:top w:val="single" w:color="ffffff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Style w:val="None"/>
                <w:shd w:val="nil" w:color="auto" w:fill="auto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The next step is to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generate insights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from the retrospective. Encourage team members to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reflect on the data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they have gathered and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identify patterns, trends, and potential areas of improvement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List Paragraph"/>
              <w:numPr>
                <w:ilvl w:val="0"/>
                <w:numId w:val="5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Ask the team to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 xml:space="preserve"> identify the most important themes.</w:t>
            </w:r>
          </w:p>
          <w:p>
            <w:pPr>
              <w:pStyle w:val="List Paragraph"/>
              <w:numPr>
                <w:ilvl w:val="0"/>
                <w:numId w:val="5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Encourage the team to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discuss both positive and negative themes.</w:t>
            </w:r>
          </w:p>
          <w:p>
            <w:pPr>
              <w:pStyle w:val="List Paragraph"/>
              <w:numPr>
                <w:ilvl w:val="0"/>
                <w:numId w:val="5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Ask the team to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explore why these are important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. You might use </w:t>
            </w:r>
            <w:r>
              <w:rPr>
                <w:rStyle w:val="Hyperlink.0"/>
                <w:outline w:val="0"/>
                <w:color w:val="000080"/>
                <w:u w:val="single" w:color="000080"/>
                <w:shd w:val="nil" w:color="auto" w:fill="auto"/>
                <w:lang w:val="en-US"/>
                <w14:textFill>
                  <w14:solidFill>
                    <w14:srgbClr w14:val="000080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00080"/>
                <w:u w:val="single" w:color="000080"/>
                <w:shd w:val="nil" w:color="auto" w:fill="auto"/>
                <w:lang w:val="en-US"/>
                <w14:textFill>
                  <w14:solidFill>
                    <w14:srgbClr w14:val="000080"/>
                  </w14:solidFill>
                </w14:textFill>
              </w:rPr>
              <w:instrText xml:space="preserve"> HYPERLINK "https://www.sessionlab.com/methods/nine-whys"</w:instrText>
            </w:r>
            <w:r>
              <w:rPr>
                <w:rStyle w:val="Hyperlink.0"/>
                <w:outline w:val="0"/>
                <w:color w:val="000080"/>
                <w:u w:val="single" w:color="000080"/>
                <w:shd w:val="nil" w:color="auto" w:fill="auto"/>
                <w:lang w:val="en-US"/>
                <w14:textFill>
                  <w14:solidFill>
                    <w14:srgbClr w14:val="000080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00080"/>
                <w:u w:val="single" w:color="000080"/>
                <w:shd w:val="nil" w:color="auto" w:fill="auto"/>
                <w:rtl w:val="0"/>
                <w:lang w:val="en-US"/>
                <w14:textFill>
                  <w14:solidFill>
                    <w14:srgbClr w14:val="000080"/>
                  </w14:solidFill>
                </w14:textFill>
              </w:rPr>
              <w:t>Liberating Structures 9 Whys</w:t>
            </w:r>
            <w:r>
              <w:rPr/>
              <w:fldChar w:fldCharType="end" w:fldLock="0"/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or a similar shorter exercise: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Choose a specific theme that the team has identified as an area for improvement.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Ask the team to ask "Why?" five times or more, with each subsequent answer building on the previous one.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The goal is to identify the root cause of the issue.</w:t>
            </w:r>
          </w:p>
        </w:tc>
        <w:tc>
          <w:tcPr>
            <w:tcW w:type="dxa" w:w="5888"/>
            <w:tcBorders>
              <w:top w:val="single" w:color="ffffff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e5d0"/>
        </w:tblPrEx>
        <w:trPr>
          <w:trHeight w:val="3415" w:hRule="atLeast"/>
        </w:trPr>
        <w:tc>
          <w:tcPr>
            <w:tcW w:type="dxa" w:w="678"/>
            <w:tcBorders>
              <w:top w:val="single" w:color="ffffff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01:25</w:t>
            </w:r>
          </w:p>
        </w:tc>
        <w:tc>
          <w:tcPr>
            <w:tcW w:type="dxa" w:w="819"/>
            <w:tcBorders>
              <w:top w:val="single" w:color="ffffff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20m</w:t>
            </w:r>
          </w:p>
        </w:tc>
        <w:tc>
          <w:tcPr>
            <w:tcW w:type="dxa" w:w="160"/>
            <w:tcBorders>
              <w:top w:val="single" w:color="ffffff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65b66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ffffff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Decide what to do</w:t>
            </w:r>
          </w:p>
        </w:tc>
        <w:tc>
          <w:tcPr>
            <w:tcW w:type="dxa" w:w="4981"/>
            <w:tcBorders>
              <w:top w:val="single" w:color="ffffff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Style w:val="None"/>
                <w:shd w:val="nil" w:color="auto" w:fill="auto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Once the team has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 xml:space="preserve"> identified the root cause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, ask them to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brainstorm potential solutions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prioritizing them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before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assigning actions</w:t>
            </w:r>
          </w:p>
          <w:p>
            <w:pPr>
              <w:pStyle w:val="List Paragraph"/>
              <w:numPr>
                <w:ilvl w:val="0"/>
                <w:numId w:val="7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Encourage team members to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think creatively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and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be open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to different ideas.</w:t>
            </w:r>
          </w:p>
          <w:p>
            <w:pPr>
              <w:pStyle w:val="List Paragraph"/>
              <w:numPr>
                <w:ilvl w:val="0"/>
                <w:numId w:val="7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Prioritize the ideas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by having the team vote on the most important ones</w:t>
            </w:r>
          </w:p>
          <w:p>
            <w:pPr>
              <w:pStyle w:val="List Paragraph"/>
              <w:numPr>
                <w:ilvl w:val="0"/>
                <w:numId w:val="7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Create a document to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assign actions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and owners for each idea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Your team could try an exercise designed to activate the team to take action at the end of a workshop. </w:t>
            </w: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"https://www.sessionlab.com/methods/3-action-steps"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3 Action Steps</w:t>
            </w:r>
            <w:r>
              <w:rPr/>
              <w:fldChar w:fldCharType="end" w:fldLock="0"/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from Hyper Island is a powerful method to lead a group towards a shared vision.</w:t>
            </w:r>
            <w:r>
              <w:rPr>
                <w:rStyle w:val="None"/>
                <w:shd w:val="nil" w:color="auto" w:fill="auto"/>
              </w:rPr>
            </w:r>
          </w:p>
        </w:tc>
        <w:tc>
          <w:tcPr>
            <w:tcW w:type="dxa" w:w="5888"/>
            <w:tcBorders>
              <w:top w:val="single" w:color="ffffff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e5d0"/>
        </w:tblPrEx>
        <w:trPr>
          <w:trHeight w:val="418" w:hRule="atLeast"/>
        </w:trPr>
        <w:tc>
          <w:tcPr>
            <w:tcW w:type="dxa" w:w="1658"/>
            <w:gridSpan w:val="3"/>
            <w:tcBorders>
              <w:top w:val="single" w:color="ffffff" w:sz="6" w:space="0" w:shadow="0" w:frame="0"/>
              <w:left w:val="nil"/>
              <w:bottom w:val="single" w:color="dddddd" w:sz="6" w:space="0" w:shadow="0" w:frame="0"/>
              <w:right w:val="nil"/>
            </w:tcBorders>
            <w:shd w:val="clear" w:color="auto" w:fill="c2c2c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Closing a Retrospective</w:t>
            </w:r>
          </w:p>
        </w:tc>
        <w:tc>
          <w:tcPr>
            <w:tcW w:type="dxa" w:w="1631"/>
            <w:tcBorders>
              <w:top w:val="single" w:color="ffffff" w:sz="6" w:space="0" w:shadow="0" w:frame="0"/>
              <w:left w:val="nil"/>
              <w:bottom w:val="single" w:color="dddddd" w:sz="6" w:space="0" w:shadow="0" w:frame="0"/>
              <w:right w:val="nil"/>
            </w:tcBorders>
            <w:shd w:val="clear" w:color="auto" w:fill="c2c2c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81"/>
            <w:tcBorders>
              <w:top w:val="single" w:color="ffffff" w:sz="6" w:space="0" w:shadow="0" w:frame="0"/>
              <w:left w:val="nil"/>
              <w:bottom w:val="nil"/>
              <w:right w:val="single" w:color="ffffff" w:sz="8" w:space="0" w:shadow="0" w:frame="0"/>
            </w:tcBorders>
            <w:shd w:val="clear" w:color="auto" w:fill="d0e5d0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5888"/>
            <w:tcBorders>
              <w:top w:val="single" w:color="ffffff" w:sz="6" w:space="0" w:shadow="0" w:frame="0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d0e5d0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d0e5d0"/>
        </w:tblPrEx>
        <w:trPr>
          <w:trHeight w:val="418" w:hRule="atLeast"/>
        </w:trPr>
        <w:tc>
          <w:tcPr>
            <w:tcW w:type="dxa" w:w="678"/>
            <w:tcBorders>
              <w:top w:val="single" w:color="dddddd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01:45</w:t>
            </w:r>
          </w:p>
        </w:tc>
        <w:tc>
          <w:tcPr>
            <w:tcW w:type="dxa" w:w="819"/>
            <w:tcBorders>
              <w:top w:val="single" w:color="dddddd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10m</w:t>
            </w:r>
          </w:p>
        </w:tc>
        <w:tc>
          <w:tcPr>
            <w:tcW w:type="dxa" w:w="160"/>
            <w:tcBorders>
              <w:top w:val="single" w:color="dddddd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64a1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dddddd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Q&amp;A</w:t>
            </w:r>
          </w:p>
        </w:tc>
        <w:tc>
          <w:tcPr>
            <w:tcW w:type="dxa" w:w="4981"/>
            <w:tcBorders>
              <w:top w:val="nil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Encourage team members to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ask questions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or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share any additional thoughts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or concerns</w:t>
            </w:r>
          </w:p>
        </w:tc>
        <w:tc>
          <w:tcPr>
            <w:tcW w:type="dxa" w:w="5888"/>
            <w:tcBorders>
              <w:top w:val="nil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e5d0"/>
        </w:tblPrEx>
        <w:trPr>
          <w:trHeight w:val="855" w:hRule="atLeast"/>
        </w:trPr>
        <w:tc>
          <w:tcPr>
            <w:tcW w:type="dxa" w:w="678"/>
            <w:tcBorders>
              <w:top w:val="single" w:color="ffffff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01:55</w:t>
            </w:r>
          </w:p>
        </w:tc>
        <w:tc>
          <w:tcPr>
            <w:tcW w:type="dxa" w:w="819"/>
            <w:tcBorders>
              <w:top w:val="single" w:color="ffffff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5m</w:t>
            </w:r>
          </w:p>
        </w:tc>
        <w:tc>
          <w:tcPr>
            <w:tcW w:type="dxa" w:w="160"/>
            <w:tcBorders>
              <w:top w:val="single" w:color="ffffff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fab6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ffffff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Close the retrospective</w:t>
            </w:r>
          </w:p>
        </w:tc>
        <w:tc>
          <w:tcPr>
            <w:tcW w:type="dxa" w:w="4981"/>
            <w:tcBorders>
              <w:top w:val="single" w:color="ffffff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Summarize the key points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of the meeting</w:t>
            </w:r>
          </w:p>
          <w:p>
            <w:pPr>
              <w:pStyle w:val="List Paragraph"/>
              <w:numPr>
                <w:ilvl w:val="0"/>
                <w:numId w:val="9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Thank everyone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for their participation</w:t>
            </w:r>
          </w:p>
          <w:p>
            <w:pPr>
              <w:pStyle w:val="List Paragraph"/>
              <w:numPr>
                <w:ilvl w:val="0"/>
                <w:numId w:val="9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Remind the team of the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next steps</w:t>
            </w:r>
          </w:p>
        </w:tc>
        <w:tc>
          <w:tcPr>
            <w:tcW w:type="dxa" w:w="5888"/>
            <w:tcBorders>
              <w:top w:val="single" w:color="ffffff" w:sz="6" w:space="0" w:shadow="0" w:frame="0"/>
              <w:left w:val="nil"/>
              <w:bottom w:val="single" w:color="ffffff" w:sz="6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e5d0"/>
        </w:tblPrEx>
        <w:trPr>
          <w:trHeight w:val="278" w:hRule="atLeast"/>
        </w:trPr>
        <w:tc>
          <w:tcPr>
            <w:tcW w:type="dxa" w:w="678"/>
            <w:tcBorders>
              <w:top w:val="single" w:color="ffffff" w:sz="6" w:space="0" w:shadow="0" w:frame="0"/>
              <w:left w:val="nil"/>
              <w:bottom w:val="single" w:color="dddddd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i w:val="1"/>
                <w:iCs w:val="1"/>
                <w:shd w:val="nil" w:color="auto" w:fill="auto"/>
                <w:rtl w:val="0"/>
                <w:lang w:val="en-US"/>
              </w:rPr>
              <w:t>02:00</w:t>
            </w:r>
          </w:p>
        </w:tc>
        <w:tc>
          <w:tcPr>
            <w:tcW w:type="dxa" w:w="979"/>
            <w:gridSpan w:val="2"/>
            <w:tcBorders>
              <w:top w:val="single" w:color="ffffff" w:sz="6" w:space="0" w:shadow="0" w:frame="0"/>
              <w:left w:val="nil"/>
              <w:bottom w:val="single" w:color="dddddd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tcBorders>
              <w:top w:val="single" w:color="ffffff" w:sz="6" w:space="0" w:shadow="0" w:frame="0"/>
              <w:left w:val="nil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9f2e9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981"/>
            <w:tcBorders>
              <w:top w:val="single" w:color="ffffff" w:sz="6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9f2e9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5888"/>
            <w:tcBorders>
              <w:top w:val="single" w:color="ffffff" w:sz="6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9f2e9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Body"/>
        <w:widowControl w:val="0"/>
      </w:pPr>
    </w:p>
    <w:p>
      <w:pPr>
        <w:pStyle w:val="Body"/>
        <w:sectPr>
          <w:headerReference w:type="default" r:id="rId5"/>
          <w:footerReference w:type="default" r:id="rId6"/>
          <w:pgSz w:w="15840" w:h="12240" w:orient="landscape"/>
          <w:pgMar w:top="960" w:right="720" w:bottom="960" w:left="960" w:header="708" w:footer="708"/>
          <w:bidi w:val="0"/>
        </w:sectPr>
      </w:pPr>
      <w:r>
        <w:rPr>
          <w:rStyle w:val="Heading 3 Char"/>
          <w:rtl w:val="0"/>
          <w:lang w:val="en-US"/>
        </w:rPr>
        <w:t>Total length:</w:t>
      </w:r>
      <w:r>
        <w:rPr>
          <w:rStyle w:val="Heading 3 Char"/>
          <w:rtl w:val="0"/>
        </w:rPr>
        <w:t> </w:t>
      </w:r>
      <w:r>
        <w:rPr>
          <w:rStyle w:val="None"/>
          <w:rtl w:val="0"/>
          <w:lang w:val="it-IT"/>
        </w:rPr>
        <w:t>2h 00m</w:t>
      </w:r>
    </w:p>
    <w:p>
      <w:pPr>
        <w:pStyle w:val="Heading"/>
      </w:pPr>
      <w:r>
        <w:rPr>
          <w:rStyle w:val="None"/>
          <w:rtl w:val="0"/>
          <w:lang w:val="en-US"/>
        </w:rPr>
        <w:t>Essential Agile Retrospective - block details</w:t>
      </w:r>
    </w:p>
    <w:p>
      <w:pPr>
        <w:pStyle w:val="Heading 2"/>
      </w:pPr>
      <w:r>
        <w:rPr>
          <w:rStyle w:val="None"/>
          <w:rtl w:val="0"/>
          <w:lang w:val="en-US"/>
        </w:rPr>
        <w:t>Before the Retrospective</w:t>
      </w:r>
    </w:p>
    <w:p>
      <w:pPr>
        <w:pStyle w:val="Body"/>
      </w:pPr>
      <w:r>
        <w:rPr>
          <w:rStyle w:val="None"/>
          <w:rtl w:val="0"/>
        </w:rPr>
        <w:t>00:00</w:t>
      </w:r>
      <w:r>
        <w:rPr>
          <w:rStyle w:val="None"/>
          <w:rtl w:val="0"/>
        </w:rPr>
        <w:t> </w:t>
      </w:r>
      <w:r>
        <w:rPr>
          <w:rStyle w:val="None"/>
          <w:rtl w:val="0"/>
        </w:rPr>
        <w:t>|</w:t>
      </w:r>
      <w:r>
        <w:rPr>
          <w:rStyle w:val="None"/>
          <w:rtl w:val="0"/>
        </w:rPr>
        <w:t> </w:t>
      </w:r>
      <w:r>
        <w:rPr>
          <w:rStyle w:val="None"/>
          <w:rtl w:val="0"/>
          <w:lang w:val="it-IT"/>
        </w:rPr>
        <w:t>10m</w:t>
      </w:r>
    </w:p>
    <w:p>
      <w:pPr>
        <w:pStyle w:val="Body"/>
      </w:pPr>
      <w:r>
        <w:rPr>
          <w:rStyle w:val="None"/>
          <w:rtl w:val="0"/>
          <w:lang w:val="en-US"/>
        </w:rPr>
        <w:t>Schedule a suitable time after the project's close to hold a retrospective.</w:t>
      </w:r>
      <w:r>
        <w:rPr>
          <w:rStyle w:val="None"/>
        </w:rPr>
        <w:br w:type="textWrapping"/>
        <w:br w:type="textWrapping"/>
      </w:r>
      <w:r>
        <w:rPr>
          <w:rStyle w:val="None"/>
          <w:b w:val="1"/>
          <w:bCs w:val="1"/>
          <w:u w:val="single"/>
          <w:rtl w:val="0"/>
          <w:lang w:val="en-US"/>
        </w:rPr>
        <w:t>Key tip:</w:t>
      </w:r>
      <w:r>
        <w:rPr>
          <w:rStyle w:val="None"/>
          <w:rtl w:val="0"/>
          <w:lang w:val="en-US"/>
        </w:rPr>
        <w:t xml:space="preserve"> Align everyone with project outcomes by sharing the project brief and achievements. Invite people to reflect in preparation for the retrospective.</w:t>
      </w:r>
    </w:p>
    <w:p>
      <w:pPr>
        <w:pStyle w:val="Body"/>
      </w:pPr>
    </w:p>
    <w:p>
      <w:pPr>
        <w:pStyle w:val="Heading 2"/>
        <w:shd w:val="clear" w:color="auto" w:fill="ebebeb"/>
      </w:pPr>
      <w:r>
        <w:rPr>
          <w:rStyle w:val="None"/>
          <w:rtl w:val="0"/>
          <w:lang w:val="en-US"/>
        </w:rPr>
        <w:t>Retrospective Introduction</w:t>
      </w:r>
    </w:p>
    <w:p>
      <w:pPr>
        <w:pStyle w:val="Body"/>
      </w:pPr>
    </w:p>
    <w:p>
      <w:pPr>
        <w:pStyle w:val="Body"/>
      </w:pPr>
    </w:p>
    <w:p>
      <w:pPr>
        <w:pStyle w:val="Heading 2"/>
      </w:pPr>
      <w:r>
        <w:rPr>
          <w:rStyle w:val="None"/>
          <w:rtl w:val="0"/>
          <w:lang w:val="fr-FR"/>
        </w:rPr>
        <w:t>Introduction</w:t>
      </w:r>
    </w:p>
    <w:p>
      <w:pPr>
        <w:pStyle w:val="Body"/>
      </w:pPr>
      <w:r>
        <w:rPr>
          <w:rStyle w:val="None"/>
          <w:rtl w:val="0"/>
          <w:lang w:val="ru-RU"/>
        </w:rPr>
        <w:t>00:10</w:t>
      </w:r>
      <w:r>
        <w:rPr>
          <w:rStyle w:val="None"/>
          <w:rtl w:val="0"/>
        </w:rPr>
        <w:t> </w:t>
      </w:r>
      <w:r>
        <w:rPr>
          <w:rStyle w:val="None"/>
          <w:rtl w:val="0"/>
        </w:rPr>
        <w:t>|</w:t>
      </w:r>
      <w:r>
        <w:rPr>
          <w:rStyle w:val="None"/>
          <w:rtl w:val="0"/>
        </w:rPr>
        <w:t> </w:t>
      </w:r>
      <w:r>
        <w:rPr>
          <w:rStyle w:val="None"/>
          <w:rtl w:val="0"/>
          <w:lang w:val="it-IT"/>
        </w:rPr>
        <w:t>10m</w:t>
      </w:r>
    </w:p>
    <w:p>
      <w:pPr>
        <w:pStyle w:val="List Paragraph"/>
        <w:numPr>
          <w:ilvl w:val="0"/>
          <w:numId w:val="11"/>
        </w:numPr>
        <w:rPr>
          <w:lang w:val="en-US"/>
        </w:rPr>
      </w:pPr>
      <w:r>
        <w:rPr>
          <w:rStyle w:val="None"/>
          <w:rtl w:val="0"/>
          <w:lang w:val="en-US"/>
        </w:rPr>
        <w:t xml:space="preserve">Welcome everyone!  </w:t>
      </w:r>
    </w:p>
    <w:p>
      <w:pPr>
        <w:pStyle w:val="List Paragraph"/>
        <w:numPr>
          <w:ilvl w:val="0"/>
          <w:numId w:val="11"/>
        </w:numPr>
        <w:rPr>
          <w:lang w:val="en-US"/>
        </w:rPr>
      </w:pPr>
      <w:r>
        <w:rPr>
          <w:rStyle w:val="None"/>
          <w:rtl w:val="0"/>
          <w:lang w:val="en-US"/>
        </w:rPr>
        <w:t>Explain the purpose of the retrospective</w:t>
      </w:r>
    </w:p>
    <w:p>
      <w:pPr>
        <w:pStyle w:val="List Paragraph"/>
        <w:numPr>
          <w:ilvl w:val="0"/>
          <w:numId w:val="11"/>
        </w:numPr>
        <w:rPr>
          <w:lang w:val="en-US"/>
        </w:rPr>
      </w:pPr>
      <w:r>
        <w:rPr>
          <w:rStyle w:val="None"/>
          <w:rtl w:val="0"/>
          <w:lang w:val="en-US"/>
        </w:rPr>
        <w:t>Remind everyone of the team's goals and objectives</w:t>
      </w:r>
    </w:p>
    <w:p>
      <w:pPr>
        <w:pStyle w:val="List Paragraph"/>
        <w:numPr>
          <w:ilvl w:val="0"/>
          <w:numId w:val="11"/>
        </w:numPr>
        <w:rPr>
          <w:lang w:val="en-US"/>
        </w:rPr>
      </w:pPr>
      <w:r>
        <w:rPr>
          <w:rStyle w:val="None"/>
          <w:rtl w:val="0"/>
          <w:lang w:val="en-US"/>
        </w:rPr>
        <w:t>Review the agenda for the meeting</w:t>
      </w:r>
    </w:p>
    <w:p>
      <w:pPr>
        <w:pStyle w:val="List Paragraph"/>
        <w:numPr>
          <w:ilvl w:val="0"/>
          <w:numId w:val="11"/>
        </w:numPr>
        <w:rPr>
          <w:lang w:val="en-US"/>
        </w:rPr>
      </w:pPr>
      <w:r>
        <w:rPr>
          <w:rStyle w:val="None"/>
          <w:rtl w:val="0"/>
          <w:lang w:val="en-US"/>
        </w:rPr>
        <w:t>Set any housekeeping rules</w:t>
      </w:r>
    </w:p>
    <w:p>
      <w:pPr>
        <w:pStyle w:val="Heading 3"/>
      </w:pPr>
      <w:r>
        <w:rPr>
          <w:rStyle w:val="None"/>
          <w:rtl w:val="0"/>
          <w:lang w:val="en-US"/>
        </w:rPr>
        <w:t>Additional Information</w:t>
      </w:r>
    </w:p>
    <w:p>
      <w:pPr>
        <w:pStyle w:val="Body"/>
      </w:pPr>
      <w:r>
        <w:rPr>
          <w:rStyle w:val="None"/>
          <w:rtl w:val="0"/>
          <w:lang w:val="en-US"/>
        </w:rPr>
        <w:t>Welcome your team to space, and give everyone time to get settled.</w:t>
      </w:r>
    </w:p>
    <w:p>
      <w:pPr>
        <w:pStyle w:val="Body"/>
      </w:pPr>
      <w:r>
        <w:rPr>
          <w:rStyle w:val="None"/>
          <w:rtl w:val="0"/>
          <w:lang w:val="en-US"/>
        </w:rPr>
        <w:t>Share any rules around communication and general housekeeping</w:t>
      </w:r>
    </w:p>
    <w:p>
      <w:pPr>
        <w:pStyle w:val="Body"/>
      </w:pPr>
    </w:p>
    <w:p>
      <w:pPr>
        <w:pStyle w:val="Heading 2"/>
      </w:pPr>
      <w:r>
        <w:rPr>
          <w:rStyle w:val="None"/>
          <w:rtl w:val="0"/>
          <w:lang w:val="en-US"/>
        </w:rPr>
        <w:t xml:space="preserve">Check-In </w:t>
      </w:r>
    </w:p>
    <w:p>
      <w:pPr>
        <w:pStyle w:val="Body"/>
      </w:pPr>
      <w:r>
        <w:rPr>
          <w:rStyle w:val="None"/>
          <w:rtl w:val="0"/>
        </w:rPr>
        <w:t>00:20</w:t>
      </w:r>
      <w:r>
        <w:rPr>
          <w:rStyle w:val="None"/>
          <w:rtl w:val="0"/>
        </w:rPr>
        <w:t> </w:t>
      </w:r>
      <w:r>
        <w:rPr>
          <w:rStyle w:val="None"/>
          <w:rtl w:val="0"/>
        </w:rPr>
        <w:t>|</w:t>
      </w:r>
      <w:r>
        <w:rPr>
          <w:rStyle w:val="None"/>
          <w:rtl w:val="0"/>
        </w:rPr>
        <w:t> </w:t>
      </w:r>
      <w:r>
        <w:rPr>
          <w:rStyle w:val="None"/>
          <w:rtl w:val="0"/>
          <w:lang w:val="it-IT"/>
        </w:rPr>
        <w:t>10m</w:t>
      </w:r>
    </w:p>
    <w:p>
      <w:pPr>
        <w:pStyle w:val="Body"/>
      </w:pPr>
      <w:r>
        <w:rPr>
          <w:rStyle w:val="None"/>
          <w:rtl w:val="0"/>
          <w:lang w:val="en-US"/>
        </w:rPr>
        <w:t xml:space="preserve">A check-in exercise is a great way to start an Agile retrospective as it helps to </w:t>
      </w:r>
      <w:r>
        <w:rPr>
          <w:rStyle w:val="None"/>
          <w:b w:val="1"/>
          <w:bCs w:val="1"/>
          <w:rtl w:val="0"/>
          <w:lang w:val="en-US"/>
        </w:rPr>
        <w:t>establish a collaborative atmosphere.</w:t>
      </w:r>
    </w:p>
    <w:p>
      <w:pPr>
        <w:pStyle w:val="Body"/>
      </w:pPr>
      <w:r>
        <w:rPr>
          <w:rStyle w:val="None"/>
        </w:rPr>
        <w:br w:type="textWrapping"/>
      </w:r>
      <w:r>
        <w:rPr>
          <w:rStyle w:val="None"/>
          <w:rtl w:val="0"/>
          <w:lang w:val="en-US"/>
        </w:rPr>
        <w:t xml:space="preserve">As the team know each other having worked on a sprint together, try something simple yet effective such as a </w:t>
      </w:r>
      <w:r>
        <w:rPr>
          <w:rStyle w:val="None"/>
          <w:b w:val="1"/>
          <w:bCs w:val="1"/>
          <w:rtl w:val="0"/>
          <w:lang w:val="de-DE"/>
        </w:rPr>
        <w:t>One Word Check-In</w:t>
      </w:r>
      <w:r>
        <w:rPr>
          <w:rStyle w:val="None"/>
          <w:rtl w:val="0"/>
        </w:rPr>
        <w:t>:</w:t>
      </w:r>
    </w:p>
    <w:p>
      <w:pPr>
        <w:pStyle w:val="List Paragraph"/>
        <w:numPr>
          <w:ilvl w:val="0"/>
          <w:numId w:val="13"/>
        </w:numPr>
        <w:rPr>
          <w:lang w:val="en-US"/>
        </w:rPr>
      </w:pPr>
      <w:r>
        <w:rPr>
          <w:rStyle w:val="None"/>
          <w:rtl w:val="0"/>
          <w:lang w:val="en-US"/>
        </w:rPr>
        <w:t>Ask each team member to share one word that describes</w:t>
      </w:r>
      <w:r>
        <w:rPr>
          <w:rStyle w:val="None"/>
          <w:b w:val="1"/>
          <w:bCs w:val="1"/>
          <w:rtl w:val="0"/>
          <w:lang w:val="en-US"/>
        </w:rPr>
        <w:t xml:space="preserve"> how they are feeling</w:t>
      </w:r>
      <w:r>
        <w:rPr>
          <w:rStyle w:val="None"/>
          <w:rtl w:val="0"/>
          <w:lang w:val="en-US"/>
        </w:rPr>
        <w:t xml:space="preserve"> at the moment.</w:t>
      </w:r>
    </w:p>
    <w:p>
      <w:pPr>
        <w:pStyle w:val="List Paragraph"/>
        <w:numPr>
          <w:ilvl w:val="0"/>
          <w:numId w:val="13"/>
        </w:numPr>
        <w:rPr>
          <w:lang w:val="en-US"/>
        </w:rPr>
      </w:pPr>
      <w:r>
        <w:rPr>
          <w:rStyle w:val="None"/>
          <w:b w:val="1"/>
          <w:bCs w:val="1"/>
          <w:rtl w:val="0"/>
          <w:lang w:val="en-US"/>
        </w:rPr>
        <w:t>Encourage them to be honest and authentic with their word.</w:t>
      </w:r>
    </w:p>
    <w:p>
      <w:pPr>
        <w:pStyle w:val="List Paragraph"/>
        <w:numPr>
          <w:ilvl w:val="0"/>
          <w:numId w:val="13"/>
        </w:numPr>
        <w:rPr>
          <w:lang w:val="en-US"/>
        </w:rPr>
      </w:pPr>
      <w:r>
        <w:rPr>
          <w:rStyle w:val="None"/>
          <w:rtl w:val="0"/>
          <w:lang w:val="en-US"/>
        </w:rPr>
        <w:t xml:space="preserve">After everyone has shared, you could ask a few team members to explain </w:t>
      </w:r>
      <w:r>
        <w:rPr>
          <w:rStyle w:val="None"/>
          <w:b w:val="1"/>
          <w:bCs w:val="1"/>
          <w:rtl w:val="0"/>
          <w:lang w:val="en-US"/>
        </w:rPr>
        <w:t>why they chose that word and how it relates to their experience</w:t>
      </w:r>
      <w:r>
        <w:rPr>
          <w:rStyle w:val="None"/>
          <w:rtl w:val="0"/>
          <w:lang w:val="en-US"/>
        </w:rPr>
        <w:t xml:space="preserve"> of the last sprint.</w:t>
      </w:r>
    </w:p>
    <w:p>
      <w:pPr>
        <w:pStyle w:val="Heading 3"/>
      </w:pPr>
      <w:r>
        <w:rPr>
          <w:rStyle w:val="None"/>
          <w:rtl w:val="0"/>
          <w:lang w:val="en-US"/>
        </w:rPr>
        <w:t>Additional Information</w:t>
      </w:r>
    </w:p>
    <w:p>
      <w:pPr>
        <w:pStyle w:val="Body"/>
      </w:pPr>
      <w:r>
        <w:rPr>
          <w:rStyle w:val="None"/>
          <w:rtl w:val="0"/>
          <w:lang w:val="en-US"/>
        </w:rPr>
        <w:t xml:space="preserve">A check-in allows team members to express themselves briefly, and it can help to </w:t>
      </w:r>
      <w:r>
        <w:rPr>
          <w:rStyle w:val="None"/>
          <w:b w:val="1"/>
          <w:bCs w:val="1"/>
          <w:rtl w:val="0"/>
          <w:lang w:val="en-US"/>
        </w:rPr>
        <w:t xml:space="preserve">build empathy and understanding within the group. </w:t>
      </w:r>
      <w:r>
        <w:rPr>
          <w:rStyle w:val="None"/>
          <w:rtl w:val="0"/>
          <w:lang w:val="en-US"/>
        </w:rPr>
        <w:t xml:space="preserve"> It can also help to identify if any team members are feeling particularly positive or negative, which </w:t>
      </w:r>
      <w:r>
        <w:rPr>
          <w:rStyle w:val="None"/>
          <w:b w:val="1"/>
          <w:bCs w:val="1"/>
          <w:rtl w:val="0"/>
          <w:lang w:val="en-US"/>
        </w:rPr>
        <w:t>can influence the overall mood</w:t>
      </w:r>
      <w:r>
        <w:rPr>
          <w:rStyle w:val="None"/>
          <w:rtl w:val="0"/>
          <w:lang w:val="en-US"/>
        </w:rPr>
        <w:t xml:space="preserve"> of the retrospective. By doing this exercise, you can</w:t>
      </w:r>
      <w:r>
        <w:rPr>
          <w:rStyle w:val="None"/>
          <w:b w:val="1"/>
          <w:bCs w:val="1"/>
          <w:rtl w:val="0"/>
          <w:lang w:val="en-US"/>
        </w:rPr>
        <w:t xml:space="preserve"> establish an open and safe environment</w:t>
      </w:r>
      <w:r>
        <w:rPr>
          <w:rStyle w:val="None"/>
          <w:rtl w:val="0"/>
          <w:lang w:val="en-US"/>
        </w:rPr>
        <w:t xml:space="preserve"> for the rest of the retrospective. </w:t>
      </w:r>
    </w:p>
    <w:p>
      <w:pPr>
        <w:pStyle w:val="Body"/>
      </w:pPr>
    </w:p>
    <w:p>
      <w:pPr>
        <w:pStyle w:val="Body"/>
      </w:pPr>
      <w:r>
        <w:rPr>
          <w:rStyle w:val="None"/>
          <w:rtl w:val="0"/>
          <w:lang w:val="en-US"/>
        </w:rPr>
        <w:t xml:space="preserve">For variations, try Hyper Island's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"https://www.sessionlab.com/methods/check-in-questions"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Check-In Questions</w:t>
      </w:r>
      <w:r>
        <w:rPr/>
        <w:fldChar w:fldCharType="end" w:fldLock="0"/>
      </w:r>
    </w:p>
    <w:p>
      <w:pPr>
        <w:pStyle w:val="Body"/>
      </w:pPr>
    </w:p>
    <w:p>
      <w:pPr>
        <w:pStyle w:val="Heading 2"/>
        <w:shd w:val="clear" w:color="auto" w:fill="ebebeb"/>
      </w:pPr>
      <w:r>
        <w:rPr>
          <w:rStyle w:val="None"/>
          <w:rtl w:val="0"/>
          <w:lang w:val="en-US"/>
        </w:rPr>
        <w:t>Retrospective</w:t>
      </w:r>
    </w:p>
    <w:p>
      <w:pPr>
        <w:pStyle w:val="Body"/>
      </w:pPr>
    </w:p>
    <w:p>
      <w:pPr>
        <w:pStyle w:val="Body"/>
      </w:pPr>
    </w:p>
    <w:p>
      <w:pPr>
        <w:pStyle w:val="Heading 2"/>
      </w:pPr>
      <w:r>
        <w:rPr>
          <w:rStyle w:val="None"/>
          <w:rtl w:val="0"/>
          <w:lang w:val="en-US"/>
        </w:rPr>
        <w:t>Presentation</w:t>
      </w:r>
    </w:p>
    <w:p>
      <w:pPr>
        <w:pStyle w:val="Body"/>
      </w:pPr>
      <w:r>
        <w:rPr>
          <w:rStyle w:val="None"/>
          <w:rtl w:val="0"/>
        </w:rPr>
        <w:t>00:30</w:t>
      </w:r>
      <w:r>
        <w:rPr>
          <w:rStyle w:val="None"/>
          <w:rtl w:val="0"/>
        </w:rPr>
        <w:t> </w:t>
      </w:r>
      <w:r>
        <w:rPr>
          <w:rStyle w:val="None"/>
          <w:rtl w:val="0"/>
        </w:rPr>
        <w:t>|</w:t>
      </w:r>
      <w:r>
        <w:rPr>
          <w:rStyle w:val="None"/>
          <w:rtl w:val="0"/>
        </w:rPr>
        <w:t> </w:t>
      </w:r>
      <w:r>
        <w:rPr>
          <w:rStyle w:val="None"/>
          <w:rtl w:val="0"/>
        </w:rPr>
        <w:t>15m</w:t>
      </w:r>
    </w:p>
    <w:p>
      <w:pPr>
        <w:pStyle w:val="Body"/>
      </w:pPr>
      <w:r>
        <w:rPr>
          <w:rStyle w:val="None"/>
          <w:rtl w:val="0"/>
          <w:lang w:val="en-US"/>
        </w:rPr>
        <w:t>The project manager or team lead can align the team by presenting the</w:t>
      </w:r>
      <w:r>
        <w:rPr>
          <w:rStyle w:val="None"/>
          <w:b w:val="1"/>
          <w:bCs w:val="1"/>
          <w:rtl w:val="0"/>
          <w:lang w:val="en-US"/>
        </w:rPr>
        <w:t xml:space="preserve"> facts and data</w:t>
      </w:r>
      <w:r>
        <w:rPr>
          <w:rStyle w:val="None"/>
          <w:rtl w:val="0"/>
          <w:lang w:val="en-US"/>
        </w:rPr>
        <w:t xml:space="preserve"> from the project.</w:t>
      </w:r>
    </w:p>
    <w:p>
      <w:pPr>
        <w:pStyle w:val="List Paragraph"/>
        <w:numPr>
          <w:ilvl w:val="0"/>
          <w:numId w:val="15"/>
        </w:numPr>
        <w:rPr>
          <w:lang w:val="en-US"/>
        </w:rPr>
      </w:pPr>
      <w:r>
        <w:rPr>
          <w:rStyle w:val="None"/>
          <w:rtl w:val="0"/>
          <w:lang w:val="en-US"/>
        </w:rPr>
        <w:t xml:space="preserve">Define the </w:t>
      </w:r>
      <w:r>
        <w:rPr>
          <w:rStyle w:val="None"/>
          <w:b w:val="1"/>
          <w:bCs w:val="1"/>
          <w:rtl w:val="0"/>
          <w:lang w:val="en-US"/>
        </w:rPr>
        <w:t>project goals and objectives</w:t>
      </w:r>
    </w:p>
    <w:p>
      <w:pPr>
        <w:pStyle w:val="List Paragraph"/>
        <w:numPr>
          <w:ilvl w:val="0"/>
          <w:numId w:val="15"/>
        </w:numPr>
        <w:rPr>
          <w:lang w:val="en-US"/>
        </w:rPr>
      </w:pPr>
      <w:r>
        <w:rPr>
          <w:rStyle w:val="None"/>
          <w:b w:val="1"/>
          <w:bCs w:val="1"/>
          <w:rtl w:val="0"/>
          <w:lang w:val="en-US"/>
        </w:rPr>
        <w:t>Highlight the achievements</w:t>
      </w:r>
    </w:p>
    <w:p>
      <w:pPr>
        <w:pStyle w:val="List Paragraph"/>
        <w:numPr>
          <w:ilvl w:val="0"/>
          <w:numId w:val="15"/>
        </w:numPr>
        <w:rPr>
          <w:lang w:val="en-US"/>
        </w:rPr>
      </w:pPr>
      <w:r>
        <w:rPr>
          <w:rStyle w:val="None"/>
          <w:rtl w:val="0"/>
          <w:lang w:val="en-US"/>
        </w:rPr>
        <w:t xml:space="preserve">Present any data with regard to </w:t>
      </w:r>
      <w:r>
        <w:rPr>
          <w:rStyle w:val="None"/>
          <w:b w:val="1"/>
          <w:bCs w:val="1"/>
          <w:rtl w:val="0"/>
          <w:lang w:val="en-US"/>
        </w:rPr>
        <w:t>timescale, budget, and project scope.</w:t>
      </w:r>
    </w:p>
    <w:p>
      <w:pPr>
        <w:pStyle w:val="Body"/>
      </w:pPr>
    </w:p>
    <w:p>
      <w:pPr>
        <w:pStyle w:val="Heading 2"/>
      </w:pPr>
      <w:r>
        <w:rPr>
          <w:rStyle w:val="None"/>
          <w:rtl w:val="0"/>
          <w:lang w:val="en-US"/>
        </w:rPr>
        <w:t>Retrospective Timeline</w:t>
      </w:r>
    </w:p>
    <w:p>
      <w:pPr>
        <w:pStyle w:val="Body"/>
      </w:pPr>
      <w:r>
        <w:rPr>
          <w:rStyle w:val="None"/>
          <w:rtl w:val="0"/>
        </w:rPr>
        <w:t>00:45</w:t>
      </w:r>
      <w:r>
        <w:rPr>
          <w:rStyle w:val="None"/>
          <w:rtl w:val="0"/>
        </w:rPr>
        <w:t> </w:t>
      </w:r>
      <w:r>
        <w:rPr>
          <w:rStyle w:val="None"/>
          <w:rtl w:val="0"/>
        </w:rPr>
        <w:t>|</w:t>
      </w:r>
      <w:r>
        <w:rPr>
          <w:rStyle w:val="None"/>
          <w:rtl w:val="0"/>
        </w:rPr>
        <w:t> </w:t>
      </w:r>
      <w:r>
        <w:rPr>
          <w:rStyle w:val="None"/>
          <w:rtl w:val="0"/>
        </w:rPr>
        <w:t>20m</w:t>
      </w:r>
    </w:p>
    <w:p>
      <w:pPr>
        <w:pStyle w:val="Body"/>
      </w:pPr>
      <w:r>
        <w:rPr>
          <w:rStyle w:val="None"/>
          <w:rtl w:val="0"/>
          <w:lang w:val="en-US"/>
        </w:rPr>
        <w:t xml:space="preserve">Encourage the team to </w:t>
      </w:r>
      <w:r>
        <w:rPr>
          <w:rStyle w:val="None"/>
          <w:b w:val="1"/>
          <w:bCs w:val="1"/>
          <w:rtl w:val="0"/>
          <w:lang w:val="en-US"/>
        </w:rPr>
        <w:t>share feedback</w:t>
      </w:r>
      <w:r>
        <w:rPr>
          <w:rStyle w:val="None"/>
          <w:rtl w:val="0"/>
          <w:lang w:val="en-US"/>
        </w:rPr>
        <w:t xml:space="preserve"> in a collaborative and constructive way. A productive way to </w:t>
      </w:r>
      <w:r>
        <w:rPr>
          <w:rStyle w:val="None"/>
          <w:b w:val="1"/>
          <w:bCs w:val="1"/>
          <w:rtl w:val="0"/>
          <w:lang w:val="en-US"/>
        </w:rPr>
        <w:t>gather data visually</w:t>
      </w:r>
      <w:r>
        <w:rPr>
          <w:rStyle w:val="None"/>
          <w:rtl w:val="0"/>
          <w:lang w:val="en-US"/>
        </w:rPr>
        <w:t xml:space="preserve"> could be through a timeline exercise that identifies key milestones or events that affected their work.</w:t>
      </w:r>
    </w:p>
    <w:p>
      <w:pPr>
        <w:pStyle w:val="List Paragraph"/>
        <w:numPr>
          <w:ilvl w:val="0"/>
          <w:numId w:val="17"/>
        </w:numPr>
        <w:rPr>
          <w:lang w:val="en-US"/>
        </w:rPr>
      </w:pPr>
      <w:r>
        <w:rPr>
          <w:rStyle w:val="None"/>
          <w:b w:val="1"/>
          <w:bCs w:val="1"/>
          <w:rtl w:val="0"/>
          <w:lang w:val="en-US"/>
        </w:rPr>
        <w:t>Draw a timeline</w:t>
      </w:r>
      <w:r>
        <w:rPr>
          <w:rStyle w:val="None"/>
          <w:rtl w:val="0"/>
          <w:lang w:val="en-US"/>
        </w:rPr>
        <w:t xml:space="preserve"> on a whiteboard or flipchart, marking the beginning and end of the sprint.</w:t>
      </w:r>
    </w:p>
    <w:p>
      <w:pPr>
        <w:pStyle w:val="List Paragraph"/>
        <w:numPr>
          <w:ilvl w:val="0"/>
          <w:numId w:val="17"/>
        </w:numPr>
        <w:rPr>
          <w:lang w:val="en-US"/>
        </w:rPr>
      </w:pPr>
      <w:r>
        <w:rPr>
          <w:rStyle w:val="None"/>
          <w:rtl w:val="0"/>
          <w:lang w:val="en-US"/>
        </w:rPr>
        <w:t xml:space="preserve">Ask each team member to </w:t>
      </w:r>
      <w:r>
        <w:rPr>
          <w:rStyle w:val="None"/>
          <w:b w:val="1"/>
          <w:bCs w:val="1"/>
          <w:rtl w:val="0"/>
          <w:lang w:val="en-US"/>
        </w:rPr>
        <w:t>write down their observations and feedback</w:t>
      </w:r>
      <w:r>
        <w:rPr>
          <w:rStyle w:val="None"/>
          <w:rtl w:val="0"/>
          <w:lang w:val="en-US"/>
        </w:rPr>
        <w:t xml:space="preserve"> on sticky notes and place them on the timeline at the relevant point in time.</w:t>
      </w:r>
    </w:p>
    <w:p>
      <w:pPr>
        <w:pStyle w:val="List Paragraph"/>
        <w:numPr>
          <w:ilvl w:val="0"/>
          <w:numId w:val="17"/>
        </w:numPr>
        <w:rPr>
          <w:lang w:val="en-US"/>
        </w:rPr>
      </w:pPr>
      <w:r>
        <w:rPr>
          <w:rStyle w:val="None"/>
          <w:rtl w:val="0"/>
          <w:lang w:val="en-US"/>
        </w:rPr>
        <w:t>Ask the team to</w:t>
      </w:r>
      <w:r>
        <w:rPr>
          <w:rStyle w:val="None"/>
          <w:b w:val="1"/>
          <w:bCs w:val="1"/>
          <w:rtl w:val="0"/>
          <w:lang w:val="en-US"/>
        </w:rPr>
        <w:t xml:space="preserve"> group the sticky notes by theme</w:t>
      </w:r>
      <w:r>
        <w:rPr>
          <w:rStyle w:val="None"/>
          <w:rtl w:val="0"/>
          <w:lang w:val="en-US"/>
        </w:rPr>
        <w:t xml:space="preserve">, and </w:t>
      </w:r>
      <w:r>
        <w:rPr>
          <w:rStyle w:val="None"/>
          <w:b w:val="1"/>
          <w:bCs w:val="1"/>
          <w:rtl w:val="0"/>
          <w:lang w:val="en-US"/>
        </w:rPr>
        <w:t>discuss each theme</w:t>
      </w:r>
      <w:r>
        <w:rPr>
          <w:rStyle w:val="None"/>
          <w:rtl w:val="0"/>
          <w:lang w:val="en-US"/>
        </w:rPr>
        <w:t xml:space="preserve"> in turn.</w:t>
      </w:r>
    </w:p>
    <w:p>
      <w:pPr>
        <w:pStyle w:val="List Paragraph"/>
        <w:numPr>
          <w:ilvl w:val="0"/>
          <w:numId w:val="17"/>
        </w:numPr>
        <w:rPr>
          <w:lang w:val="en-US"/>
        </w:rPr>
      </w:pPr>
      <w:r>
        <w:rPr>
          <w:rStyle w:val="None"/>
          <w:rtl w:val="0"/>
          <w:lang w:val="en-US"/>
        </w:rPr>
        <w:t xml:space="preserve">Encourage team members to </w:t>
      </w:r>
      <w:r>
        <w:rPr>
          <w:rStyle w:val="None"/>
          <w:b w:val="1"/>
          <w:bCs w:val="1"/>
          <w:rtl w:val="0"/>
          <w:lang w:val="en-US"/>
        </w:rPr>
        <w:t>share their perspectives</w:t>
      </w:r>
      <w:r>
        <w:rPr>
          <w:rStyle w:val="None"/>
          <w:rtl w:val="0"/>
          <w:lang w:val="en-US"/>
        </w:rPr>
        <w:t xml:space="preserve"> on each theme and</w:t>
      </w:r>
      <w:r>
        <w:rPr>
          <w:rStyle w:val="None"/>
          <w:b w:val="1"/>
          <w:bCs w:val="1"/>
          <w:rtl w:val="0"/>
          <w:lang w:val="en-US"/>
        </w:rPr>
        <w:t xml:space="preserve"> ask clarifying questions</w:t>
      </w:r>
      <w:r>
        <w:rPr>
          <w:rStyle w:val="None"/>
          <w:rtl w:val="0"/>
          <w:lang w:val="en-US"/>
        </w:rPr>
        <w:t xml:space="preserve"> to deepen the conversation.</w:t>
      </w:r>
    </w:p>
    <w:p>
      <w:pPr>
        <w:pStyle w:val="Body"/>
      </w:pPr>
    </w:p>
    <w:p>
      <w:pPr>
        <w:pStyle w:val="Heading 2"/>
      </w:pPr>
      <w:r>
        <w:rPr>
          <w:rStyle w:val="None"/>
          <w:rtl w:val="0"/>
          <w:lang w:val="en-US"/>
        </w:rPr>
        <w:t>Generate Insights</w:t>
      </w:r>
    </w:p>
    <w:p>
      <w:pPr>
        <w:pStyle w:val="Body"/>
      </w:pPr>
      <w:r>
        <w:rPr>
          <w:rStyle w:val="None"/>
          <w:rtl w:val="0"/>
        </w:rPr>
        <w:t>01:05</w:t>
      </w:r>
      <w:r>
        <w:rPr>
          <w:rStyle w:val="None"/>
          <w:rtl w:val="0"/>
        </w:rPr>
        <w:t> </w:t>
      </w:r>
      <w:r>
        <w:rPr>
          <w:rStyle w:val="None"/>
          <w:rtl w:val="0"/>
        </w:rPr>
        <w:t>|</w:t>
      </w:r>
      <w:r>
        <w:rPr>
          <w:rStyle w:val="None"/>
          <w:rtl w:val="0"/>
        </w:rPr>
        <w:t> </w:t>
      </w:r>
      <w:r>
        <w:rPr>
          <w:rStyle w:val="None"/>
          <w:rtl w:val="0"/>
        </w:rPr>
        <w:t>20m</w:t>
      </w:r>
    </w:p>
    <w:p>
      <w:pPr>
        <w:pStyle w:val="Body"/>
      </w:pPr>
      <w:r>
        <w:rPr>
          <w:rStyle w:val="None"/>
          <w:rtl w:val="0"/>
          <w:lang w:val="en-US"/>
        </w:rPr>
        <w:t xml:space="preserve">The next step is to </w:t>
      </w:r>
      <w:r>
        <w:rPr>
          <w:rStyle w:val="None"/>
          <w:b w:val="1"/>
          <w:bCs w:val="1"/>
          <w:rtl w:val="0"/>
          <w:lang w:val="en-US"/>
        </w:rPr>
        <w:t>generate insights</w:t>
      </w:r>
      <w:r>
        <w:rPr>
          <w:rStyle w:val="None"/>
          <w:rtl w:val="0"/>
          <w:lang w:val="en-US"/>
        </w:rPr>
        <w:t xml:space="preserve"> from the retrospective. Encourage team members to </w:t>
      </w:r>
      <w:r>
        <w:rPr>
          <w:rStyle w:val="None"/>
          <w:b w:val="1"/>
          <w:bCs w:val="1"/>
          <w:rtl w:val="0"/>
          <w:lang w:val="en-US"/>
        </w:rPr>
        <w:t>reflect on the data</w:t>
      </w:r>
      <w:r>
        <w:rPr>
          <w:rStyle w:val="None"/>
          <w:rtl w:val="0"/>
          <w:lang w:val="en-US"/>
        </w:rPr>
        <w:t xml:space="preserve"> they have gathered and </w:t>
      </w:r>
      <w:r>
        <w:rPr>
          <w:rStyle w:val="None"/>
          <w:b w:val="1"/>
          <w:bCs w:val="1"/>
          <w:rtl w:val="0"/>
          <w:lang w:val="en-US"/>
        </w:rPr>
        <w:t>identify patterns, trends, and potential areas of improvement</w:t>
      </w:r>
      <w:r>
        <w:rPr>
          <w:rStyle w:val="None"/>
          <w:rtl w:val="0"/>
        </w:rPr>
        <w:t>.</w:t>
      </w:r>
    </w:p>
    <w:p>
      <w:pPr>
        <w:pStyle w:val="List Paragraph"/>
        <w:numPr>
          <w:ilvl w:val="0"/>
          <w:numId w:val="19"/>
        </w:numPr>
        <w:rPr>
          <w:lang w:val="en-US"/>
        </w:rPr>
      </w:pPr>
      <w:r>
        <w:rPr>
          <w:rStyle w:val="None"/>
          <w:rtl w:val="0"/>
          <w:lang w:val="en-US"/>
        </w:rPr>
        <w:t>Ask the team to</w:t>
      </w:r>
      <w:r>
        <w:rPr>
          <w:rStyle w:val="None"/>
          <w:b w:val="1"/>
          <w:bCs w:val="1"/>
          <w:rtl w:val="0"/>
          <w:lang w:val="en-US"/>
        </w:rPr>
        <w:t xml:space="preserve"> identify the most important themes.</w:t>
      </w:r>
    </w:p>
    <w:p>
      <w:pPr>
        <w:pStyle w:val="List Paragraph"/>
        <w:numPr>
          <w:ilvl w:val="0"/>
          <w:numId w:val="19"/>
        </w:numPr>
        <w:rPr>
          <w:lang w:val="en-US"/>
        </w:rPr>
      </w:pPr>
      <w:r>
        <w:rPr>
          <w:rStyle w:val="None"/>
          <w:rtl w:val="0"/>
          <w:lang w:val="en-US"/>
        </w:rPr>
        <w:t xml:space="preserve">Encourage the team to </w:t>
      </w:r>
      <w:r>
        <w:rPr>
          <w:rStyle w:val="None"/>
          <w:b w:val="1"/>
          <w:bCs w:val="1"/>
          <w:rtl w:val="0"/>
          <w:lang w:val="en-US"/>
        </w:rPr>
        <w:t>discuss both positive and negative themes.</w:t>
      </w:r>
    </w:p>
    <w:p>
      <w:pPr>
        <w:pStyle w:val="List Paragraph"/>
        <w:numPr>
          <w:ilvl w:val="0"/>
          <w:numId w:val="19"/>
        </w:numPr>
        <w:rPr>
          <w:lang w:val="en-US"/>
        </w:rPr>
      </w:pPr>
      <w:r>
        <w:rPr>
          <w:rStyle w:val="None"/>
          <w:rtl w:val="0"/>
          <w:lang w:val="en-US"/>
        </w:rPr>
        <w:t xml:space="preserve">Ask the team to </w:t>
      </w:r>
      <w:r>
        <w:rPr>
          <w:rStyle w:val="None"/>
          <w:b w:val="1"/>
          <w:bCs w:val="1"/>
          <w:rtl w:val="0"/>
          <w:lang w:val="en-US"/>
        </w:rPr>
        <w:t>explore why these are important</w:t>
      </w:r>
      <w:r>
        <w:rPr>
          <w:rStyle w:val="None"/>
          <w:rtl w:val="0"/>
          <w:lang w:val="en-US"/>
        </w:rPr>
        <w:t xml:space="preserve">. You might use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"https://www.sessionlab.com/methods/nine-whys"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Liberating Structures 9 Whys</w:t>
      </w:r>
      <w:r>
        <w:rPr/>
        <w:fldChar w:fldCharType="end" w:fldLock="0"/>
      </w:r>
      <w:r>
        <w:rPr>
          <w:rStyle w:val="None"/>
          <w:rtl w:val="0"/>
          <w:lang w:val="en-US"/>
        </w:rPr>
        <w:t xml:space="preserve"> or a similar shorter exercise:</w:t>
      </w:r>
    </w:p>
    <w:p>
      <w:pPr>
        <w:pStyle w:val="List Paragraph"/>
        <w:numPr>
          <w:ilvl w:val="0"/>
          <w:numId w:val="21"/>
        </w:numPr>
        <w:rPr>
          <w:lang w:val="en-US"/>
        </w:rPr>
      </w:pPr>
      <w:r>
        <w:rPr>
          <w:rStyle w:val="None"/>
          <w:b w:val="1"/>
          <w:bCs w:val="1"/>
          <w:rtl w:val="0"/>
          <w:lang w:val="en-US"/>
        </w:rPr>
        <w:t>Choose a specific theme that the team has identified as an area for improvement.</w:t>
      </w:r>
    </w:p>
    <w:p>
      <w:pPr>
        <w:pStyle w:val="List Paragraph"/>
        <w:numPr>
          <w:ilvl w:val="0"/>
          <w:numId w:val="21"/>
        </w:numPr>
        <w:rPr>
          <w:lang w:val="en-US"/>
        </w:rPr>
      </w:pPr>
      <w:r>
        <w:rPr>
          <w:rStyle w:val="None"/>
          <w:b w:val="1"/>
          <w:bCs w:val="1"/>
          <w:rtl w:val="0"/>
          <w:lang w:val="en-US"/>
        </w:rPr>
        <w:t>Ask the team to ask "Why?" five times or more, with each subsequent answer building on the previous one.</w:t>
      </w:r>
    </w:p>
    <w:p>
      <w:pPr>
        <w:pStyle w:val="List Paragraph"/>
        <w:numPr>
          <w:ilvl w:val="0"/>
          <w:numId w:val="21"/>
        </w:numPr>
        <w:rPr>
          <w:lang w:val="en-US"/>
        </w:rPr>
      </w:pPr>
      <w:r>
        <w:rPr>
          <w:rStyle w:val="None"/>
          <w:b w:val="1"/>
          <w:bCs w:val="1"/>
          <w:rtl w:val="0"/>
          <w:lang w:val="en-US"/>
        </w:rPr>
        <w:t>The goal is to identify the root cause of the issue.</w:t>
      </w:r>
    </w:p>
    <w:p>
      <w:pPr>
        <w:pStyle w:val="Body"/>
      </w:pPr>
    </w:p>
    <w:p>
      <w:pPr>
        <w:pStyle w:val="Heading 2"/>
      </w:pPr>
      <w:r>
        <w:rPr>
          <w:rStyle w:val="None"/>
          <w:rtl w:val="0"/>
          <w:lang w:val="en-US"/>
        </w:rPr>
        <w:t>Decide what to do</w:t>
      </w:r>
    </w:p>
    <w:p>
      <w:pPr>
        <w:pStyle w:val="Body"/>
      </w:pPr>
      <w:r>
        <w:rPr>
          <w:rStyle w:val="None"/>
          <w:rtl w:val="0"/>
        </w:rPr>
        <w:t>01:25</w:t>
      </w:r>
      <w:r>
        <w:rPr>
          <w:rStyle w:val="None"/>
          <w:rtl w:val="0"/>
        </w:rPr>
        <w:t> </w:t>
      </w:r>
      <w:r>
        <w:rPr>
          <w:rStyle w:val="None"/>
          <w:rtl w:val="0"/>
        </w:rPr>
        <w:t>|</w:t>
      </w:r>
      <w:r>
        <w:rPr>
          <w:rStyle w:val="None"/>
          <w:rtl w:val="0"/>
        </w:rPr>
        <w:t> </w:t>
      </w:r>
      <w:r>
        <w:rPr>
          <w:rStyle w:val="None"/>
          <w:rtl w:val="0"/>
        </w:rPr>
        <w:t>20m</w:t>
      </w:r>
    </w:p>
    <w:p>
      <w:pPr>
        <w:pStyle w:val="Body"/>
      </w:pPr>
      <w:r>
        <w:rPr>
          <w:rStyle w:val="None"/>
          <w:rtl w:val="0"/>
          <w:lang w:val="en-US"/>
        </w:rPr>
        <w:t>Once the team has</w:t>
      </w:r>
      <w:r>
        <w:rPr>
          <w:rStyle w:val="None"/>
          <w:b w:val="1"/>
          <w:bCs w:val="1"/>
          <w:rtl w:val="0"/>
          <w:lang w:val="en-US"/>
        </w:rPr>
        <w:t xml:space="preserve"> identified the root cause</w:t>
      </w:r>
      <w:r>
        <w:rPr>
          <w:rStyle w:val="None"/>
          <w:rtl w:val="0"/>
          <w:lang w:val="en-US"/>
        </w:rPr>
        <w:t xml:space="preserve">, ask them to </w:t>
      </w:r>
      <w:r>
        <w:rPr>
          <w:rStyle w:val="None"/>
          <w:b w:val="1"/>
          <w:bCs w:val="1"/>
          <w:rtl w:val="0"/>
          <w:lang w:val="en-US"/>
        </w:rPr>
        <w:t>brainstorm potential solutions</w:t>
      </w:r>
      <w:r>
        <w:rPr>
          <w:rStyle w:val="None"/>
          <w:rtl w:val="0"/>
        </w:rPr>
        <w:t xml:space="preserve">, </w:t>
      </w:r>
      <w:r>
        <w:rPr>
          <w:rStyle w:val="None"/>
          <w:b w:val="1"/>
          <w:bCs w:val="1"/>
          <w:rtl w:val="0"/>
          <w:lang w:val="en-US"/>
        </w:rPr>
        <w:t>prioritizing them</w:t>
      </w:r>
      <w:r>
        <w:rPr>
          <w:rStyle w:val="None"/>
          <w:rtl w:val="0"/>
          <w:lang w:val="en-US"/>
        </w:rPr>
        <w:t xml:space="preserve"> before </w:t>
      </w:r>
      <w:r>
        <w:rPr>
          <w:rStyle w:val="None"/>
          <w:b w:val="1"/>
          <w:bCs w:val="1"/>
          <w:rtl w:val="0"/>
          <w:lang w:val="en-US"/>
        </w:rPr>
        <w:t>assigning actions</w:t>
      </w:r>
    </w:p>
    <w:p>
      <w:pPr>
        <w:pStyle w:val="List Paragraph"/>
        <w:numPr>
          <w:ilvl w:val="0"/>
          <w:numId w:val="23"/>
        </w:numPr>
        <w:rPr>
          <w:lang w:val="en-US"/>
        </w:rPr>
      </w:pPr>
      <w:r>
        <w:rPr>
          <w:rStyle w:val="None"/>
          <w:rtl w:val="0"/>
          <w:lang w:val="en-US"/>
        </w:rPr>
        <w:t xml:space="preserve">Encourage team members to </w:t>
      </w:r>
      <w:r>
        <w:rPr>
          <w:rStyle w:val="None"/>
          <w:b w:val="1"/>
          <w:bCs w:val="1"/>
          <w:rtl w:val="0"/>
          <w:lang w:val="en-US"/>
        </w:rPr>
        <w:t>think creatively</w:t>
      </w:r>
      <w:r>
        <w:rPr>
          <w:rStyle w:val="None"/>
          <w:rtl w:val="0"/>
          <w:lang w:val="en-US"/>
        </w:rPr>
        <w:t xml:space="preserve"> and </w:t>
      </w:r>
      <w:r>
        <w:rPr>
          <w:rStyle w:val="None"/>
          <w:b w:val="1"/>
          <w:bCs w:val="1"/>
          <w:rtl w:val="0"/>
          <w:lang w:val="en-US"/>
        </w:rPr>
        <w:t>be open</w:t>
      </w:r>
      <w:r>
        <w:rPr>
          <w:rStyle w:val="None"/>
          <w:rtl w:val="0"/>
          <w:lang w:val="en-US"/>
        </w:rPr>
        <w:t xml:space="preserve"> to different ideas.</w:t>
      </w:r>
    </w:p>
    <w:p>
      <w:pPr>
        <w:pStyle w:val="List Paragraph"/>
        <w:numPr>
          <w:ilvl w:val="0"/>
          <w:numId w:val="23"/>
        </w:numPr>
        <w:rPr>
          <w:lang w:val="en-US"/>
        </w:rPr>
      </w:pPr>
      <w:r>
        <w:rPr>
          <w:rStyle w:val="None"/>
          <w:b w:val="1"/>
          <w:bCs w:val="1"/>
          <w:rtl w:val="0"/>
          <w:lang w:val="en-US"/>
        </w:rPr>
        <w:t>Prioritize the ideas</w:t>
      </w:r>
      <w:r>
        <w:rPr>
          <w:rStyle w:val="None"/>
          <w:rtl w:val="0"/>
          <w:lang w:val="en-US"/>
        </w:rPr>
        <w:t xml:space="preserve"> by having the team vote on the most important ones</w:t>
      </w:r>
    </w:p>
    <w:p>
      <w:pPr>
        <w:pStyle w:val="List Paragraph"/>
        <w:numPr>
          <w:ilvl w:val="0"/>
          <w:numId w:val="23"/>
        </w:numPr>
        <w:rPr>
          <w:lang w:val="en-US"/>
        </w:rPr>
      </w:pPr>
      <w:r>
        <w:rPr>
          <w:rStyle w:val="None"/>
          <w:rtl w:val="0"/>
          <w:lang w:val="en-US"/>
        </w:rPr>
        <w:t xml:space="preserve">Create a document to </w:t>
      </w:r>
      <w:r>
        <w:rPr>
          <w:rStyle w:val="None"/>
          <w:b w:val="1"/>
          <w:bCs w:val="1"/>
          <w:rtl w:val="0"/>
          <w:lang w:val="en-US"/>
        </w:rPr>
        <w:t>assign actions</w:t>
      </w:r>
      <w:r>
        <w:rPr>
          <w:rStyle w:val="None"/>
          <w:rtl w:val="0"/>
          <w:lang w:val="en-US"/>
        </w:rPr>
        <w:t xml:space="preserve"> and owners for each idea</w:t>
      </w:r>
    </w:p>
    <w:p>
      <w:pPr>
        <w:pStyle w:val="Body"/>
      </w:pPr>
      <w:r>
        <w:rPr>
          <w:rStyle w:val="None"/>
          <w:rtl w:val="0"/>
          <w:lang w:val="en-US"/>
        </w:rPr>
        <w:t xml:space="preserve">Your team could try an exercise designed to activate the team to take action at the end of a workshop.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"https://www.sessionlab.com/methods/3-action-steps"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3 Action Steps</w:t>
      </w:r>
      <w:r>
        <w:rPr/>
        <w:fldChar w:fldCharType="end" w:fldLock="0"/>
      </w:r>
      <w:r>
        <w:rPr>
          <w:rStyle w:val="None"/>
          <w:rtl w:val="0"/>
          <w:lang w:val="en-US"/>
        </w:rPr>
        <w:t xml:space="preserve"> from Hyper Island is a powerful method to lead a group towards a shared vision.</w:t>
      </w:r>
    </w:p>
    <w:p>
      <w:pPr>
        <w:pStyle w:val="Body"/>
      </w:pPr>
    </w:p>
    <w:p>
      <w:pPr>
        <w:pStyle w:val="Body"/>
      </w:pPr>
    </w:p>
    <w:p>
      <w:pPr>
        <w:pStyle w:val="Heading 2"/>
        <w:shd w:val="clear" w:color="auto" w:fill="ebebeb"/>
      </w:pPr>
      <w:r>
        <w:rPr>
          <w:rStyle w:val="None"/>
          <w:rtl w:val="0"/>
          <w:lang w:val="en-US"/>
        </w:rPr>
        <w:t>Closing a Retrospective</w:t>
      </w:r>
    </w:p>
    <w:p>
      <w:pPr>
        <w:pStyle w:val="Body"/>
      </w:pPr>
    </w:p>
    <w:p>
      <w:pPr>
        <w:pStyle w:val="Heading 2"/>
      </w:pPr>
      <w:r>
        <w:rPr>
          <w:rStyle w:val="None"/>
          <w:rtl w:val="0"/>
        </w:rPr>
        <w:t>Q&amp;A</w:t>
      </w:r>
    </w:p>
    <w:p>
      <w:pPr>
        <w:pStyle w:val="Body"/>
      </w:pPr>
      <w:r>
        <w:rPr>
          <w:rStyle w:val="None"/>
          <w:rtl w:val="0"/>
        </w:rPr>
        <w:t>01:45</w:t>
      </w:r>
      <w:r>
        <w:rPr>
          <w:rStyle w:val="None"/>
          <w:rtl w:val="0"/>
        </w:rPr>
        <w:t> </w:t>
      </w:r>
      <w:r>
        <w:rPr>
          <w:rStyle w:val="None"/>
          <w:rtl w:val="0"/>
        </w:rPr>
        <w:t>|</w:t>
      </w:r>
      <w:r>
        <w:rPr>
          <w:rStyle w:val="None"/>
          <w:rtl w:val="0"/>
        </w:rPr>
        <w:t> </w:t>
      </w:r>
      <w:r>
        <w:rPr>
          <w:rStyle w:val="None"/>
          <w:rtl w:val="0"/>
          <w:lang w:val="it-IT"/>
        </w:rPr>
        <w:t>10m</w:t>
      </w:r>
    </w:p>
    <w:p>
      <w:pPr>
        <w:pStyle w:val="List Paragraph"/>
        <w:numPr>
          <w:ilvl w:val="0"/>
          <w:numId w:val="25"/>
        </w:numPr>
        <w:rPr>
          <w:lang w:val="en-US"/>
        </w:rPr>
      </w:pPr>
      <w:r>
        <w:rPr>
          <w:rStyle w:val="None"/>
          <w:rtl w:val="0"/>
          <w:lang w:val="en-US"/>
        </w:rPr>
        <w:t xml:space="preserve">Encourage team members to </w:t>
      </w:r>
      <w:r>
        <w:rPr>
          <w:rStyle w:val="None"/>
          <w:b w:val="1"/>
          <w:bCs w:val="1"/>
          <w:rtl w:val="0"/>
          <w:lang w:val="en-US"/>
        </w:rPr>
        <w:t>ask questions</w:t>
      </w:r>
      <w:r>
        <w:rPr>
          <w:rStyle w:val="None"/>
          <w:rtl w:val="0"/>
          <w:lang w:val="en-US"/>
        </w:rPr>
        <w:t xml:space="preserve"> or </w:t>
      </w:r>
      <w:r>
        <w:rPr>
          <w:rStyle w:val="None"/>
          <w:b w:val="1"/>
          <w:bCs w:val="1"/>
          <w:rtl w:val="0"/>
          <w:lang w:val="en-US"/>
        </w:rPr>
        <w:t>share any additional thoughts</w:t>
      </w:r>
      <w:r>
        <w:rPr>
          <w:rStyle w:val="None"/>
          <w:rtl w:val="0"/>
          <w:lang w:val="en-US"/>
        </w:rPr>
        <w:t xml:space="preserve"> or concerns</w:t>
      </w:r>
    </w:p>
    <w:p>
      <w:pPr>
        <w:pStyle w:val="Heading 2"/>
      </w:pPr>
      <w:r>
        <w:rPr>
          <w:rStyle w:val="None"/>
          <w:rtl w:val="0"/>
          <w:lang w:val="en-US"/>
        </w:rPr>
        <w:t>Close the retrospective</w:t>
      </w:r>
    </w:p>
    <w:p>
      <w:pPr>
        <w:pStyle w:val="Body"/>
      </w:pPr>
      <w:r>
        <w:rPr>
          <w:rStyle w:val="None"/>
          <w:rtl w:val="0"/>
          <w:lang w:val="de-DE"/>
        </w:rPr>
        <w:t>01:55</w:t>
      </w:r>
      <w:r>
        <w:rPr>
          <w:rStyle w:val="None"/>
          <w:rtl w:val="0"/>
        </w:rPr>
        <w:t> </w:t>
      </w:r>
      <w:r>
        <w:rPr>
          <w:rStyle w:val="None"/>
          <w:rtl w:val="0"/>
        </w:rPr>
        <w:t>|</w:t>
      </w:r>
      <w:r>
        <w:rPr>
          <w:rStyle w:val="None"/>
          <w:rtl w:val="0"/>
        </w:rPr>
        <w:t> </w:t>
      </w:r>
      <w:r>
        <w:rPr>
          <w:rStyle w:val="None"/>
          <w:rtl w:val="0"/>
        </w:rPr>
        <w:t>5m</w:t>
      </w:r>
    </w:p>
    <w:p>
      <w:pPr>
        <w:pStyle w:val="List Paragraph"/>
        <w:numPr>
          <w:ilvl w:val="0"/>
          <w:numId w:val="27"/>
        </w:numPr>
        <w:rPr>
          <w:lang w:val="en-US"/>
        </w:rPr>
      </w:pPr>
      <w:r>
        <w:rPr>
          <w:rStyle w:val="None"/>
          <w:b w:val="1"/>
          <w:bCs w:val="1"/>
          <w:rtl w:val="0"/>
          <w:lang w:val="en-US"/>
        </w:rPr>
        <w:t>Summarize the key points</w:t>
      </w:r>
      <w:r>
        <w:rPr>
          <w:rStyle w:val="None"/>
          <w:rtl w:val="0"/>
          <w:lang w:val="en-US"/>
        </w:rPr>
        <w:t xml:space="preserve"> of the meeting</w:t>
      </w:r>
    </w:p>
    <w:p>
      <w:pPr>
        <w:pStyle w:val="List Paragraph"/>
        <w:numPr>
          <w:ilvl w:val="0"/>
          <w:numId w:val="27"/>
        </w:numPr>
        <w:rPr>
          <w:lang w:val="en-US"/>
        </w:rPr>
      </w:pPr>
      <w:r>
        <w:rPr>
          <w:rStyle w:val="None"/>
          <w:b w:val="1"/>
          <w:bCs w:val="1"/>
          <w:rtl w:val="0"/>
          <w:lang w:val="en-US"/>
        </w:rPr>
        <w:t>Thank everyone</w:t>
      </w:r>
      <w:r>
        <w:rPr>
          <w:rStyle w:val="None"/>
          <w:rtl w:val="0"/>
          <w:lang w:val="en-US"/>
        </w:rPr>
        <w:t xml:space="preserve"> for their participation</w:t>
      </w:r>
    </w:p>
    <w:p>
      <w:pPr>
        <w:pStyle w:val="List Paragraph"/>
        <w:numPr>
          <w:ilvl w:val="0"/>
          <w:numId w:val="27"/>
        </w:numPr>
        <w:rPr>
          <w:lang w:val="en-US"/>
        </w:rPr>
      </w:pPr>
      <w:r>
        <w:rPr>
          <w:rStyle w:val="None"/>
          <w:rtl w:val="0"/>
          <w:lang w:val="en-US"/>
        </w:rPr>
        <w:t xml:space="preserve">Remind the team of the </w:t>
      </w:r>
      <w:r>
        <w:rPr>
          <w:rStyle w:val="None"/>
          <w:b w:val="1"/>
          <w:bCs w:val="1"/>
          <w:rtl w:val="0"/>
          <w:lang w:val="en-US"/>
        </w:rPr>
        <w:t>next steps</w:t>
      </w:r>
    </w:p>
    <w:p>
      <w:pPr>
        <w:pStyle w:val="Body"/>
      </w:pPr>
      <w:r/>
    </w:p>
    <w:sectPr>
      <w:headerReference w:type="default" r:id="rId7"/>
      <w:pgSz w:w="15840" w:h="12240" w:orient="landscape"/>
      <w:pgMar w:top="720" w:right="960" w:bottom="960" w:left="96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rebuchet M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3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6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9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2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15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ind w:left="3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6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9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2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15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ind w:left="3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6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9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2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15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ind w:left="3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6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9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2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15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ind w:left="3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6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9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2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15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ind w:left="3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6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9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5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18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18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18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ind w:left="3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6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9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5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18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18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18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·"/>
      <w:lvlJc w:val="left"/>
      <w:pPr>
        <w:ind w:left="3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6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9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2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15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·"/>
      <w:lvlJc w:val="left"/>
      <w:pPr>
        <w:ind w:left="3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6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9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2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15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numStyleLink w:val="Imported Style 11"/>
  </w:abstractNum>
  <w:abstractNum w:abstractNumId="10">
    <w:multiLevelType w:val="hybridMultilevel"/>
    <w:styleLink w:val="Imported Style 11"/>
    <w:lvl w:ilvl="0">
      <w:start w:val="1"/>
      <w:numFmt w:val="bullet"/>
      <w:suff w:val="tab"/>
      <w:lvlText w:val="·"/>
      <w:lvlJc w:val="left"/>
      <w:pPr>
        <w:ind w:left="3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6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9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2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15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numStyleLink w:val="Imported Style 12"/>
  </w:abstractNum>
  <w:abstractNum w:abstractNumId="12">
    <w:multiLevelType w:val="hybridMultilevel"/>
    <w:styleLink w:val="Imported Style 12"/>
    <w:lvl w:ilvl="0">
      <w:start w:val="1"/>
      <w:numFmt w:val="bullet"/>
      <w:suff w:val="tab"/>
      <w:lvlText w:val="·"/>
      <w:lvlJc w:val="left"/>
      <w:pPr>
        <w:ind w:left="3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6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9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2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15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numStyleLink w:val="Imported Style 13"/>
  </w:abstractNum>
  <w:abstractNum w:abstractNumId="14">
    <w:multiLevelType w:val="hybridMultilevel"/>
    <w:styleLink w:val="Imported Style 13"/>
    <w:lvl w:ilvl="0">
      <w:start w:val="1"/>
      <w:numFmt w:val="bullet"/>
      <w:suff w:val="tab"/>
      <w:lvlText w:val="·"/>
      <w:lvlJc w:val="left"/>
      <w:pPr>
        <w:ind w:left="3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6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9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2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15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numStyleLink w:val="Imported Style 14"/>
  </w:abstractNum>
  <w:abstractNum w:abstractNumId="16">
    <w:multiLevelType w:val="hybridMultilevel"/>
    <w:styleLink w:val="Imported Style 14"/>
    <w:lvl w:ilvl="0">
      <w:start w:val="1"/>
      <w:numFmt w:val="bullet"/>
      <w:suff w:val="tab"/>
      <w:lvlText w:val="·"/>
      <w:lvlJc w:val="left"/>
      <w:pPr>
        <w:ind w:left="3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6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9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2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15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multiLevelType w:val="hybridMultilevel"/>
    <w:numStyleLink w:val="Imported Style 15"/>
  </w:abstractNum>
  <w:abstractNum w:abstractNumId="18">
    <w:multiLevelType w:val="hybridMultilevel"/>
    <w:styleLink w:val="Imported Style 15"/>
    <w:lvl w:ilvl="0">
      <w:start w:val="1"/>
      <w:numFmt w:val="bullet"/>
      <w:suff w:val="tab"/>
      <w:lvlText w:val="·"/>
      <w:lvlJc w:val="left"/>
      <w:pPr>
        <w:ind w:left="3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6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9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2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15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multiLevelType w:val="hybridMultilevel"/>
    <w:numStyleLink w:val="Imported Style 16"/>
  </w:abstractNum>
  <w:abstractNum w:abstractNumId="20">
    <w:multiLevelType w:val="hybridMultilevel"/>
    <w:styleLink w:val="Imported Style 16"/>
    <w:lvl w:ilvl="0">
      <w:start w:val="1"/>
      <w:numFmt w:val="decimal"/>
      <w:suff w:val="tab"/>
      <w:lvlText w:val="%1."/>
      <w:lvlJc w:val="left"/>
      <w:pPr>
        <w:ind w:left="3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6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9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5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18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18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18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multiLevelType w:val="hybridMultilevel"/>
    <w:numStyleLink w:val="Imported Style 17"/>
  </w:abstractNum>
  <w:abstractNum w:abstractNumId="22">
    <w:multiLevelType w:val="hybridMultilevel"/>
    <w:styleLink w:val="Imported Style 17"/>
    <w:lvl w:ilvl="0">
      <w:start w:val="1"/>
      <w:numFmt w:val="decimal"/>
      <w:suff w:val="tab"/>
      <w:lvlText w:val="%1."/>
      <w:lvlJc w:val="left"/>
      <w:pPr>
        <w:ind w:left="3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6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9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5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18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18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18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multiLevelType w:val="hybridMultilevel"/>
    <w:numStyleLink w:val="Imported Style 18"/>
  </w:abstractNum>
  <w:abstractNum w:abstractNumId="24">
    <w:multiLevelType w:val="hybridMultilevel"/>
    <w:styleLink w:val="Imported Style 18"/>
    <w:lvl w:ilvl="0">
      <w:start w:val="1"/>
      <w:numFmt w:val="bullet"/>
      <w:suff w:val="tab"/>
      <w:lvlText w:val="·"/>
      <w:lvlJc w:val="left"/>
      <w:pPr>
        <w:ind w:left="3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6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9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2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15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multiLevelType w:val="hybridMultilevel"/>
    <w:numStyleLink w:val="Imported Style 19"/>
  </w:abstractNum>
  <w:abstractNum w:abstractNumId="26">
    <w:multiLevelType w:val="hybridMultilevel"/>
    <w:styleLink w:val="Imported Style 19"/>
    <w:lvl w:ilvl="0">
      <w:start w:val="1"/>
      <w:numFmt w:val="bullet"/>
      <w:suff w:val="tab"/>
      <w:lvlText w:val="·"/>
      <w:lvlJc w:val="left"/>
      <w:pPr>
        <w:ind w:left="3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6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9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2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15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1800" w:hanging="2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2"/>
  </w:num>
  <w:num w:numId="13">
    <w:abstractNumId w:val="11"/>
  </w:num>
  <w:num w:numId="14">
    <w:abstractNumId w:val="14"/>
  </w:num>
  <w:num w:numId="15">
    <w:abstractNumId w:val="13"/>
  </w:num>
  <w:num w:numId="16">
    <w:abstractNumId w:val="16"/>
  </w:num>
  <w:num w:numId="17">
    <w:abstractNumId w:val="15"/>
  </w:num>
  <w:num w:numId="18">
    <w:abstractNumId w:val="18"/>
  </w:num>
  <w:num w:numId="19">
    <w:abstractNumId w:val="17"/>
  </w:num>
  <w:num w:numId="20">
    <w:abstractNumId w:val="20"/>
  </w:num>
  <w:num w:numId="21">
    <w:abstractNumId w:val="19"/>
  </w:num>
  <w:num w:numId="22">
    <w:abstractNumId w:val="22"/>
  </w:num>
  <w:num w:numId="23">
    <w:abstractNumId w:val="21"/>
  </w:num>
  <w:num w:numId="24">
    <w:abstractNumId w:val="24"/>
  </w:num>
  <w:num w:numId="25">
    <w:abstractNumId w:val="23"/>
  </w:num>
  <w:num w:numId="26">
    <w:abstractNumId w:val="2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40" w:lineRule="auto"/>
      <w:ind w:left="0" w:right="0" w:firstLine="0"/>
      <w:jc w:val="left"/>
      <w:outlineLvl w:val="9"/>
    </w:pPr>
    <w:rPr>
      <w:rFonts w:ascii="Trebuchet MS" w:cs="Arial Unicode MS" w:hAnsi="Trebuchet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Heading 2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120" w:after="240" w:line="240" w:lineRule="auto"/>
      <w:ind w:left="0" w:right="0" w:firstLine="0"/>
      <w:jc w:val="left"/>
      <w:outlineLvl w:val="0"/>
    </w:pPr>
    <w:rPr>
      <w:rFonts w:ascii="Trebuchet MS" w:cs="Arial Unicode MS" w:hAnsi="Trebuchet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pBdr>
        <w:top w:val="single" w:color="ebebeb" w:sz="4" w:space="0" w:shadow="0" w:frame="0"/>
        <w:left w:val="nil"/>
        <w:bottom w:val="single" w:color="ebebeb" w:sz="4" w:space="0" w:shadow="0" w:frame="0"/>
        <w:right w:val="nil"/>
      </w:pBdr>
      <w:shd w:val="clear" w:color="auto" w:fill="auto"/>
      <w:suppressAutoHyphens w:val="0"/>
      <w:bidi w:val="0"/>
      <w:spacing w:before="240" w:after="120" w:line="240" w:lineRule="auto"/>
      <w:ind w:left="0" w:right="0" w:firstLine="0"/>
      <w:jc w:val="left"/>
      <w:outlineLvl w:val="1"/>
    </w:pPr>
    <w:rPr>
      <w:rFonts w:ascii="Trebuchet MS" w:cs="Arial Unicode MS" w:hAnsi="Trebuchet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40" w:lineRule="auto"/>
      <w:ind w:left="0" w:right="0" w:firstLine="0"/>
      <w:jc w:val="left"/>
      <w:outlineLvl w:val="9"/>
    </w:pPr>
    <w:rPr>
      <w:rFonts w:ascii="Trebuchet MS" w:cs="Arial Unicode MS" w:hAnsi="Trebuchet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rebuchet MS" w:cs="Trebuchet MS" w:hAnsi="Trebuchet MS" w:eastAsia="Trebuchet MS"/>
      <w:outline w:val="0"/>
      <w:color w:val="000080"/>
      <w:u w:val="single" w:color="000080"/>
      <w:shd w:val="nil" w:color="auto" w:fill="auto"/>
      <w:lang w:val="en-US"/>
      <w14:textFill>
        <w14:solidFill>
          <w14:srgbClr w14:val="000080"/>
        </w14:solidFill>
      </w14:textFill>
    </w:rPr>
  </w:style>
  <w:style w:type="character" w:styleId="Heading 3 Char">
    <w:name w:val="Heading 3 Char"/>
    <w:rPr>
      <w:rFonts w:ascii="Trebuchet MS" w:hAnsi="Trebuchet MS"/>
      <w:caps w:val="1"/>
      <w:outline w:val="0"/>
      <w:color w:val="a9a9a9"/>
      <w:sz w:val="18"/>
      <w:szCs w:val="18"/>
      <w:u w:color="a9a9a9"/>
      <w:lang w:val="en-US"/>
      <w14:textFill>
        <w14:solidFill>
          <w14:srgbClr w14:val="A9A9A9"/>
        </w14:solidFill>
      </w14:textFill>
    </w:rPr>
  </w:style>
  <w:style w:type="numbering" w:styleId="Imported Style 11">
    <w:name w:val="Imported Style 11"/>
    <w:pPr>
      <w:numPr>
        <w:numId w:val="10"/>
      </w:numPr>
    </w:pPr>
  </w:style>
  <w:style w:type="paragraph" w:styleId="Heading 3">
    <w:name w:val="Heading 3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120" w:line="276" w:lineRule="auto"/>
      <w:ind w:left="0" w:right="0" w:firstLine="0"/>
      <w:jc w:val="left"/>
      <w:outlineLvl w:val="2"/>
    </w:pPr>
    <w:rPr>
      <w:rFonts w:ascii="Trebuchet MS" w:cs="Arial Unicode MS" w:hAnsi="Trebuchet MS" w:eastAsia="Arial Unicode MS"/>
      <w:b w:val="0"/>
      <w:bCs w:val="0"/>
      <w:i w:val="0"/>
      <w:iCs w:val="0"/>
      <w:caps w:val="1"/>
      <w:strike w:val="0"/>
      <w:dstrike w:val="0"/>
      <w:outline w:val="0"/>
      <w:color w:val="a9a9a9"/>
      <w:spacing w:val="0"/>
      <w:kern w:val="0"/>
      <w:position w:val="0"/>
      <w:sz w:val="18"/>
      <w:szCs w:val="18"/>
      <w:u w:val="none" w:color="a9a9a9"/>
      <w:shd w:val="nil" w:color="auto" w:fill="auto"/>
      <w:vertAlign w:val="baseline"/>
      <w:lang w:val="en-US"/>
      <w14:textOutline>
        <w14:noFill/>
      </w14:textOutline>
      <w14:textFill>
        <w14:solidFill>
          <w14:srgbClr w14:val="A9A9A9"/>
        </w14:solidFill>
      </w14:textFill>
    </w:rPr>
  </w:style>
  <w:style w:type="numbering" w:styleId="Imported Style 12">
    <w:name w:val="Imported Style 12"/>
    <w:pPr>
      <w:numPr>
        <w:numId w:val="12"/>
      </w:numPr>
    </w:pPr>
  </w:style>
  <w:style w:type="character" w:styleId="Hyperlink.1">
    <w:name w:val="Hyperlink.1"/>
    <w:basedOn w:val="None"/>
    <w:next w:val="Hyperlink.1"/>
    <w:rPr>
      <w:outline w:val="0"/>
      <w:color w:val="000080"/>
      <w:u w:val="single" w:color="000080"/>
      <w14:textFill>
        <w14:solidFill>
          <w14:srgbClr w14:val="000080"/>
        </w14:solidFill>
      </w14:textFill>
    </w:rPr>
  </w:style>
  <w:style w:type="numbering" w:styleId="Imported Style 13">
    <w:name w:val="Imported Style 13"/>
    <w:pPr>
      <w:numPr>
        <w:numId w:val="14"/>
      </w:numPr>
    </w:pPr>
  </w:style>
  <w:style w:type="numbering" w:styleId="Imported Style 14">
    <w:name w:val="Imported Style 14"/>
    <w:pPr>
      <w:numPr>
        <w:numId w:val="16"/>
      </w:numPr>
    </w:pPr>
  </w:style>
  <w:style w:type="numbering" w:styleId="Imported Style 15">
    <w:name w:val="Imported Style 15"/>
    <w:pPr>
      <w:numPr>
        <w:numId w:val="18"/>
      </w:numPr>
    </w:pPr>
  </w:style>
  <w:style w:type="numbering" w:styleId="Imported Style 16">
    <w:name w:val="Imported Style 16"/>
    <w:pPr>
      <w:numPr>
        <w:numId w:val="20"/>
      </w:numPr>
    </w:pPr>
  </w:style>
  <w:style w:type="numbering" w:styleId="Imported Style 17">
    <w:name w:val="Imported Style 17"/>
    <w:pPr>
      <w:numPr>
        <w:numId w:val="22"/>
      </w:numPr>
    </w:pPr>
  </w:style>
  <w:style w:type="numbering" w:styleId="Imported Style 18">
    <w:name w:val="Imported Style 18"/>
    <w:pPr>
      <w:numPr>
        <w:numId w:val="24"/>
      </w:numPr>
    </w:pPr>
  </w:style>
  <w:style w:type="numbering" w:styleId="Imported Style 19">
    <w:name w:val="Imported Style 19"/>
    <w:pPr>
      <w:numPr>
        <w:numId w:val="2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85C"/>
      </a:accent1>
      <a:accent2>
        <a:srgbClr val="549FD7"/>
      </a:accent2>
      <a:accent3>
        <a:srgbClr val="E64A1A"/>
      </a:accent3>
      <a:accent4>
        <a:srgbClr val="FFEE5B"/>
      </a:accent4>
      <a:accent5>
        <a:srgbClr val="F18FB1"/>
      </a:accent5>
      <a:accent6>
        <a:srgbClr val="6F57A1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333333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333333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